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4090" w14:textId="77777777" w:rsidR="00BC3628" w:rsidRDefault="00BC3628" w:rsidP="00BC3628">
      <w:pPr>
        <w:shd w:val="clear" w:color="auto" w:fill="FFFFFF"/>
        <w:spacing w:before="240" w:after="140" w:line="276" w:lineRule="auto"/>
        <w:jc w:val="center"/>
        <w:rPr>
          <w:rFonts w:ascii="Verdana" w:eastAsia="Verdana" w:hAnsi="Verdana" w:cs="Verdana"/>
          <w:b/>
          <w:color w:val="000099"/>
        </w:rPr>
      </w:pPr>
      <w:r>
        <w:rPr>
          <w:rFonts w:ascii="Verdana" w:eastAsia="Verdana" w:hAnsi="Verdana" w:cs="Verdana"/>
          <w:b/>
          <w:color w:val="000099"/>
        </w:rPr>
        <w:t>GAS SALES DAIKO PIACENZA</w:t>
      </w:r>
    </w:p>
    <w:p w14:paraId="294E69CA" w14:textId="032D1F8C" w:rsidR="00A66300" w:rsidRDefault="00A66300" w:rsidP="00A66300">
      <w:pPr>
        <w:shd w:val="clear" w:color="auto" w:fill="FFFFFF"/>
        <w:jc w:val="center"/>
        <w:rPr>
          <w:rFonts w:ascii="Verdana" w:eastAsia="Verdana" w:hAnsi="Verdana" w:cs="Verdana"/>
          <w:bCs/>
          <w:color w:val="000099"/>
        </w:rPr>
      </w:pPr>
      <w:r>
        <w:rPr>
          <w:rFonts w:ascii="Verdana" w:eastAsia="Verdana" w:hAnsi="Verdana" w:cs="Verdana"/>
          <w:bCs/>
          <w:color w:val="000099"/>
        </w:rPr>
        <w:t xml:space="preserve">Presentate le iniziative </w:t>
      </w:r>
      <w:r w:rsidR="00BC3628">
        <w:rPr>
          <w:rFonts w:ascii="Verdana" w:eastAsia="Verdana" w:hAnsi="Verdana" w:cs="Verdana"/>
          <w:bCs/>
          <w:color w:val="000099"/>
        </w:rPr>
        <w:t xml:space="preserve">collegate alla partecipazione alla </w:t>
      </w:r>
      <w:r w:rsidR="00243577">
        <w:rPr>
          <w:rFonts w:ascii="Verdana" w:eastAsia="Verdana" w:hAnsi="Verdana" w:cs="Verdana"/>
          <w:bCs/>
          <w:color w:val="000099"/>
        </w:rPr>
        <w:t xml:space="preserve">CEV </w:t>
      </w:r>
      <w:r w:rsidR="00BC3628">
        <w:rPr>
          <w:rFonts w:ascii="Verdana" w:eastAsia="Verdana" w:hAnsi="Verdana" w:cs="Verdana"/>
          <w:bCs/>
          <w:color w:val="000099"/>
        </w:rPr>
        <w:t xml:space="preserve">Champions League e </w:t>
      </w:r>
      <w:r>
        <w:rPr>
          <w:rFonts w:ascii="Verdana" w:eastAsia="Verdana" w:hAnsi="Verdana" w:cs="Verdana"/>
          <w:bCs/>
          <w:color w:val="000099"/>
        </w:rPr>
        <w:t xml:space="preserve">la divisa </w:t>
      </w:r>
      <w:proofErr w:type="spellStart"/>
      <w:r>
        <w:rPr>
          <w:rFonts w:ascii="Verdana" w:eastAsia="Verdana" w:hAnsi="Verdana" w:cs="Verdana"/>
          <w:bCs/>
          <w:color w:val="000099"/>
        </w:rPr>
        <w:t>Away</w:t>
      </w:r>
      <w:proofErr w:type="spellEnd"/>
      <w:r>
        <w:rPr>
          <w:rFonts w:ascii="Verdana" w:eastAsia="Verdana" w:hAnsi="Verdana" w:cs="Verdana"/>
          <w:bCs/>
          <w:color w:val="000099"/>
        </w:rPr>
        <w:t xml:space="preserve"> del Libero targata Pagani </w:t>
      </w:r>
      <w:proofErr w:type="spellStart"/>
      <w:r>
        <w:rPr>
          <w:rFonts w:ascii="Verdana" w:eastAsia="Verdana" w:hAnsi="Verdana" w:cs="Verdana"/>
          <w:bCs/>
          <w:color w:val="000099"/>
        </w:rPr>
        <w:t>Geotechnical</w:t>
      </w:r>
      <w:proofErr w:type="spellEnd"/>
      <w:r>
        <w:rPr>
          <w:rFonts w:ascii="Verdana" w:eastAsia="Verdana" w:hAnsi="Verdana" w:cs="Verdana"/>
          <w:bCs/>
          <w:color w:val="000099"/>
        </w:rPr>
        <w:t xml:space="preserve"> </w:t>
      </w:r>
      <w:proofErr w:type="spellStart"/>
      <w:r>
        <w:rPr>
          <w:rFonts w:ascii="Verdana" w:eastAsia="Verdana" w:hAnsi="Verdana" w:cs="Verdana"/>
          <w:bCs/>
          <w:color w:val="000099"/>
        </w:rPr>
        <w:t>Equipment</w:t>
      </w:r>
      <w:proofErr w:type="spellEnd"/>
      <w:r>
        <w:rPr>
          <w:rFonts w:ascii="Verdana" w:eastAsia="Verdana" w:hAnsi="Verdana" w:cs="Verdana"/>
          <w:bCs/>
          <w:color w:val="000099"/>
        </w:rPr>
        <w:t>.</w:t>
      </w:r>
    </w:p>
    <w:p w14:paraId="7DEF9F9A" w14:textId="77777777" w:rsidR="00BC3628" w:rsidRDefault="00BC3628" w:rsidP="00BC3628">
      <w:pPr>
        <w:shd w:val="clear" w:color="auto" w:fill="FFFFFF"/>
        <w:spacing w:before="240" w:after="140" w:line="276" w:lineRule="auto"/>
        <w:jc w:val="center"/>
        <w:rPr>
          <w:rFonts w:ascii="Verdana" w:eastAsia="Verdana" w:hAnsi="Verdana" w:cs="Verdana"/>
          <w:bCs/>
          <w:color w:val="000099"/>
        </w:rPr>
      </w:pPr>
    </w:p>
    <w:p w14:paraId="2F36CCBB" w14:textId="05333221" w:rsidR="007364E2" w:rsidRDefault="00BC3628" w:rsidP="007364E2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 w:rsidRPr="00E42C11">
        <w:rPr>
          <w:rFonts w:ascii="Verdana" w:eastAsia="Verdana" w:hAnsi="Verdana" w:cs="Verdana"/>
          <w:b/>
          <w:color w:val="000099"/>
        </w:rPr>
        <w:t xml:space="preserve">Piacenza </w:t>
      </w:r>
      <w:r w:rsidR="00A66300">
        <w:rPr>
          <w:rFonts w:ascii="Verdana" w:eastAsia="Verdana" w:hAnsi="Verdana" w:cs="Verdana"/>
          <w:b/>
          <w:color w:val="000099"/>
        </w:rPr>
        <w:t>20</w:t>
      </w:r>
      <w:r>
        <w:rPr>
          <w:rFonts w:ascii="Verdana" w:eastAsia="Verdana" w:hAnsi="Verdana" w:cs="Verdana"/>
          <w:b/>
          <w:color w:val="000099"/>
        </w:rPr>
        <w:t>.11.2023</w:t>
      </w:r>
      <w:r w:rsidRPr="00E42C11">
        <w:rPr>
          <w:rFonts w:ascii="Verdana" w:eastAsia="Verdana" w:hAnsi="Verdana" w:cs="Verdana"/>
          <w:bCs/>
          <w:color w:val="000099"/>
        </w:rPr>
        <w:t xml:space="preserve"> – </w:t>
      </w:r>
      <w:r w:rsidR="007364E2" w:rsidRPr="007364E2">
        <w:rPr>
          <w:rFonts w:ascii="Verdana" w:eastAsia="Verdana" w:hAnsi="Verdana" w:cs="Verdana"/>
          <w:bCs/>
          <w:color w:val="000099"/>
        </w:rPr>
        <w:t xml:space="preserve">Il primo passo ufficiale in </w:t>
      </w:r>
      <w:r w:rsidR="007364E2">
        <w:rPr>
          <w:rFonts w:ascii="Verdana" w:eastAsia="Verdana" w:hAnsi="Verdana" w:cs="Verdana"/>
          <w:bCs/>
          <w:color w:val="000099"/>
        </w:rPr>
        <w:t xml:space="preserve">Champions League </w:t>
      </w:r>
      <w:r w:rsidR="007364E2" w:rsidRPr="007364E2">
        <w:rPr>
          <w:rFonts w:ascii="Verdana" w:eastAsia="Verdana" w:hAnsi="Verdana" w:cs="Verdana"/>
          <w:bCs/>
          <w:color w:val="000099"/>
        </w:rPr>
        <w:t xml:space="preserve">di </w:t>
      </w:r>
      <w:r w:rsidR="007364E2">
        <w:rPr>
          <w:rFonts w:ascii="Verdana" w:eastAsia="Verdana" w:hAnsi="Verdana" w:cs="Verdana"/>
          <w:b/>
          <w:bCs/>
          <w:color w:val="000099"/>
        </w:rPr>
        <w:t xml:space="preserve">Gas Sales </w:t>
      </w:r>
      <w:proofErr w:type="spellStart"/>
      <w:r w:rsidR="007364E2">
        <w:rPr>
          <w:rFonts w:ascii="Verdana" w:eastAsia="Verdana" w:hAnsi="Verdana" w:cs="Verdana"/>
          <w:b/>
          <w:bCs/>
          <w:color w:val="000099"/>
        </w:rPr>
        <w:t>Daiko</w:t>
      </w:r>
      <w:proofErr w:type="spellEnd"/>
      <w:r w:rsidR="007364E2">
        <w:rPr>
          <w:rFonts w:ascii="Verdana" w:eastAsia="Verdana" w:hAnsi="Verdana" w:cs="Verdana"/>
          <w:b/>
          <w:bCs/>
          <w:color w:val="000099"/>
        </w:rPr>
        <w:t xml:space="preserve"> Piacenza </w:t>
      </w:r>
      <w:r w:rsidR="007364E2" w:rsidRPr="007364E2">
        <w:rPr>
          <w:rFonts w:ascii="Verdana" w:eastAsia="Verdana" w:hAnsi="Verdana" w:cs="Verdana"/>
          <w:bCs/>
          <w:color w:val="000099"/>
        </w:rPr>
        <w:t xml:space="preserve">si è consumato stamattina nella </w:t>
      </w:r>
      <w:r w:rsidR="007364E2">
        <w:rPr>
          <w:rFonts w:ascii="Verdana" w:eastAsia="Verdana" w:hAnsi="Verdana" w:cs="Verdana"/>
          <w:bCs/>
          <w:color w:val="000099"/>
        </w:rPr>
        <w:t>S</w:t>
      </w:r>
      <w:r w:rsidR="007364E2" w:rsidRPr="007364E2">
        <w:rPr>
          <w:rFonts w:ascii="Verdana" w:eastAsia="Verdana" w:hAnsi="Verdana" w:cs="Verdana"/>
          <w:bCs/>
          <w:color w:val="000099"/>
        </w:rPr>
        <w:t xml:space="preserve">ala </w:t>
      </w:r>
      <w:r w:rsidR="007364E2">
        <w:rPr>
          <w:rFonts w:ascii="Verdana" w:eastAsia="Verdana" w:hAnsi="Verdana" w:cs="Verdana"/>
          <w:bCs/>
          <w:color w:val="000099"/>
        </w:rPr>
        <w:t xml:space="preserve">Consiliare del Comune di Piacenza con </w:t>
      </w:r>
      <w:r w:rsidR="007364E2" w:rsidRPr="007364E2">
        <w:rPr>
          <w:rFonts w:ascii="Verdana" w:eastAsia="Verdana" w:hAnsi="Verdana" w:cs="Verdana"/>
          <w:bCs/>
          <w:color w:val="000099"/>
        </w:rPr>
        <w:t>la presentazione dell</w:t>
      </w:r>
      <w:r w:rsidR="007364E2">
        <w:rPr>
          <w:rFonts w:ascii="Verdana" w:eastAsia="Verdana" w:hAnsi="Verdana" w:cs="Verdana"/>
          <w:bCs/>
          <w:color w:val="000099"/>
        </w:rPr>
        <w:t xml:space="preserve">e iniziative collegate alla partecipazione della squadra alla massima competizione europea per club e della divisa di gioco </w:t>
      </w:r>
      <w:proofErr w:type="spellStart"/>
      <w:r w:rsidR="007364E2">
        <w:rPr>
          <w:rFonts w:ascii="Verdana" w:eastAsia="Verdana" w:hAnsi="Verdana" w:cs="Verdana"/>
          <w:bCs/>
          <w:color w:val="000099"/>
        </w:rPr>
        <w:t>Away</w:t>
      </w:r>
      <w:proofErr w:type="spellEnd"/>
      <w:r w:rsidR="007364E2">
        <w:rPr>
          <w:rFonts w:ascii="Verdana" w:eastAsia="Verdana" w:hAnsi="Verdana" w:cs="Verdana"/>
          <w:bCs/>
          <w:color w:val="000099"/>
        </w:rPr>
        <w:t xml:space="preserve"> del </w:t>
      </w:r>
      <w:r w:rsidR="00A66300">
        <w:rPr>
          <w:rFonts w:ascii="Verdana" w:eastAsia="Verdana" w:hAnsi="Verdana" w:cs="Verdana"/>
          <w:bCs/>
          <w:color w:val="000099"/>
        </w:rPr>
        <w:t>L</w:t>
      </w:r>
      <w:r w:rsidR="007364E2">
        <w:rPr>
          <w:rFonts w:ascii="Verdana" w:eastAsia="Verdana" w:hAnsi="Verdana" w:cs="Verdana"/>
          <w:bCs/>
          <w:color w:val="000099"/>
        </w:rPr>
        <w:t>ibero.</w:t>
      </w:r>
    </w:p>
    <w:p w14:paraId="0F3FD630" w14:textId="6EC9BFB0" w:rsidR="00FE2330" w:rsidRDefault="00FE2330" w:rsidP="007364E2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>
        <w:rPr>
          <w:rFonts w:ascii="Verdana" w:eastAsia="Verdana" w:hAnsi="Verdana" w:cs="Verdana"/>
          <w:bCs/>
          <w:color w:val="000099"/>
        </w:rPr>
        <w:t xml:space="preserve">La squadra biancorossa, al debutto assoluto in Champions League, affronterà </w:t>
      </w:r>
      <w:r w:rsidRPr="00A66300">
        <w:rPr>
          <w:rFonts w:ascii="Verdana" w:eastAsia="Verdana" w:hAnsi="Verdana" w:cs="Verdana"/>
          <w:b/>
          <w:color w:val="000099"/>
        </w:rPr>
        <w:t xml:space="preserve">mercoledì 22 novembre al </w:t>
      </w:r>
      <w:proofErr w:type="spellStart"/>
      <w:r w:rsidRPr="00A66300">
        <w:rPr>
          <w:rFonts w:ascii="Verdana" w:eastAsia="Verdana" w:hAnsi="Verdana" w:cs="Verdana"/>
          <w:b/>
          <w:color w:val="000099"/>
        </w:rPr>
        <w:t>Pal</w:t>
      </w:r>
      <w:r w:rsidR="00B87B9F">
        <w:rPr>
          <w:rFonts w:ascii="Verdana" w:eastAsia="Verdana" w:hAnsi="Verdana" w:cs="Verdana"/>
          <w:b/>
          <w:color w:val="000099"/>
        </w:rPr>
        <w:t>a</w:t>
      </w:r>
      <w:r w:rsidRPr="00A66300">
        <w:rPr>
          <w:rFonts w:ascii="Verdana" w:eastAsia="Verdana" w:hAnsi="Verdana" w:cs="Verdana"/>
          <w:b/>
          <w:color w:val="000099"/>
        </w:rPr>
        <w:t>bancaSport</w:t>
      </w:r>
      <w:proofErr w:type="spellEnd"/>
      <w:r w:rsidRPr="00A66300">
        <w:rPr>
          <w:rFonts w:ascii="Verdana" w:eastAsia="Verdana" w:hAnsi="Verdana" w:cs="Verdana"/>
          <w:b/>
          <w:color w:val="000099"/>
        </w:rPr>
        <w:t xml:space="preserve"> (ore 20.00) </w:t>
      </w:r>
      <w:r>
        <w:rPr>
          <w:rFonts w:ascii="Verdana" w:eastAsia="Verdana" w:hAnsi="Verdana" w:cs="Verdana"/>
          <w:bCs/>
          <w:color w:val="000099"/>
        </w:rPr>
        <w:t xml:space="preserve">la formazione turca del </w:t>
      </w:r>
      <w:proofErr w:type="spellStart"/>
      <w:r w:rsidRPr="00A66300">
        <w:rPr>
          <w:rFonts w:ascii="Verdana" w:eastAsia="Verdana" w:hAnsi="Verdana" w:cs="Verdana"/>
          <w:b/>
          <w:color w:val="000099"/>
        </w:rPr>
        <w:t>Halkbank</w:t>
      </w:r>
      <w:proofErr w:type="spellEnd"/>
      <w:r w:rsidRPr="00A66300">
        <w:rPr>
          <w:rFonts w:ascii="Verdana" w:eastAsia="Verdana" w:hAnsi="Verdana" w:cs="Verdana"/>
          <w:b/>
          <w:color w:val="000099"/>
        </w:rPr>
        <w:t xml:space="preserve"> Ankara</w:t>
      </w:r>
      <w:r>
        <w:rPr>
          <w:rFonts w:ascii="Verdana" w:eastAsia="Verdana" w:hAnsi="Verdana" w:cs="Verdana"/>
          <w:bCs/>
          <w:color w:val="000099"/>
        </w:rPr>
        <w:t xml:space="preserve"> guidata in panchina da Slobodan Kovac e che annovera tra le proprie fila, tra gli altri, Earvin </w:t>
      </w:r>
      <w:proofErr w:type="spellStart"/>
      <w:r>
        <w:rPr>
          <w:rFonts w:ascii="Verdana" w:eastAsia="Verdana" w:hAnsi="Verdana" w:cs="Verdana"/>
          <w:bCs/>
          <w:color w:val="000099"/>
        </w:rPr>
        <w:t>Ngapeth</w:t>
      </w:r>
      <w:proofErr w:type="spellEnd"/>
      <w:r>
        <w:rPr>
          <w:rFonts w:ascii="Verdana" w:eastAsia="Verdana" w:hAnsi="Verdana" w:cs="Verdana"/>
          <w:bCs/>
          <w:color w:val="000099"/>
        </w:rPr>
        <w:t xml:space="preserve"> e </w:t>
      </w:r>
      <w:proofErr w:type="spellStart"/>
      <w:r>
        <w:rPr>
          <w:rFonts w:ascii="Verdana" w:eastAsia="Verdana" w:hAnsi="Verdana" w:cs="Verdana"/>
          <w:bCs/>
          <w:color w:val="000099"/>
        </w:rPr>
        <w:t>Nimir</w:t>
      </w:r>
      <w:proofErr w:type="spellEnd"/>
      <w:r>
        <w:rPr>
          <w:rFonts w:ascii="Verdana" w:eastAsia="Verdana" w:hAnsi="Verdana" w:cs="Verdana"/>
          <w:bCs/>
          <w:color w:val="000099"/>
        </w:rPr>
        <w:t xml:space="preserve"> recenti protagonisti nel campionato italiano.</w:t>
      </w:r>
    </w:p>
    <w:p w14:paraId="05C85A40" w14:textId="25229AE0" w:rsidR="007364E2" w:rsidRDefault="007364E2" w:rsidP="007364E2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 w:rsidRPr="007364E2">
        <w:rPr>
          <w:rFonts w:ascii="Verdana" w:eastAsia="Verdana" w:hAnsi="Verdana" w:cs="Verdana"/>
          <w:bCs/>
          <w:color w:val="000099"/>
        </w:rPr>
        <w:t xml:space="preserve">Al tavolo dei relatori presenti </w:t>
      </w:r>
      <w:r w:rsidRPr="00902CDC">
        <w:rPr>
          <w:rFonts w:ascii="Verdana" w:eastAsia="Verdana" w:hAnsi="Verdana" w:cs="Verdana"/>
          <w:b/>
          <w:color w:val="000099"/>
        </w:rPr>
        <w:t>Katia Tarasconi</w:t>
      </w:r>
      <w:r>
        <w:rPr>
          <w:rFonts w:ascii="Verdana" w:eastAsia="Verdana" w:hAnsi="Verdana" w:cs="Verdana"/>
          <w:bCs/>
          <w:color w:val="000099"/>
        </w:rPr>
        <w:t xml:space="preserve"> Sindaca del Comune di Piacenza, </w:t>
      </w:r>
      <w:r w:rsidRPr="00902CDC">
        <w:rPr>
          <w:rFonts w:ascii="Verdana" w:eastAsia="Verdana" w:hAnsi="Verdana" w:cs="Verdana"/>
          <w:b/>
          <w:color w:val="000099"/>
        </w:rPr>
        <w:t>Susanna Curti</w:t>
      </w:r>
      <w:r>
        <w:rPr>
          <w:rFonts w:ascii="Verdana" w:eastAsia="Verdana" w:hAnsi="Verdana" w:cs="Verdana"/>
          <w:bCs/>
          <w:color w:val="000099"/>
        </w:rPr>
        <w:t xml:space="preserve"> Presidente del Gruppo CGI, </w:t>
      </w:r>
      <w:r w:rsidRPr="00902CDC">
        <w:rPr>
          <w:rFonts w:ascii="Verdana" w:eastAsia="Verdana" w:hAnsi="Verdana" w:cs="Verdana"/>
          <w:b/>
          <w:color w:val="000099"/>
        </w:rPr>
        <w:t>Andrea Anastasi</w:t>
      </w:r>
      <w:r>
        <w:rPr>
          <w:rFonts w:ascii="Verdana" w:eastAsia="Verdana" w:hAnsi="Verdana" w:cs="Verdana"/>
          <w:bCs/>
          <w:color w:val="000099"/>
        </w:rPr>
        <w:t xml:space="preserve"> Allenatore di Gas Sales </w:t>
      </w:r>
      <w:proofErr w:type="spellStart"/>
      <w:r>
        <w:rPr>
          <w:rFonts w:ascii="Verdana" w:eastAsia="Verdana" w:hAnsi="Verdana" w:cs="Verdana"/>
          <w:bCs/>
          <w:color w:val="000099"/>
        </w:rPr>
        <w:t>Daiko</w:t>
      </w:r>
      <w:proofErr w:type="spellEnd"/>
      <w:r>
        <w:rPr>
          <w:rFonts w:ascii="Verdana" w:eastAsia="Verdana" w:hAnsi="Verdana" w:cs="Verdana"/>
          <w:bCs/>
          <w:color w:val="000099"/>
        </w:rPr>
        <w:t xml:space="preserve"> Piacenza, </w:t>
      </w:r>
      <w:r w:rsidR="00F26A3D" w:rsidRPr="007364E2">
        <w:rPr>
          <w:rFonts w:ascii="Verdana" w:eastAsia="Verdana" w:hAnsi="Verdana" w:cs="Verdana"/>
          <w:b/>
          <w:color w:val="000099"/>
        </w:rPr>
        <w:t>Pietro Boselli</w:t>
      </w:r>
      <w:r w:rsidR="00F26A3D" w:rsidRPr="007364E2">
        <w:rPr>
          <w:rFonts w:ascii="Verdana" w:eastAsia="Verdana" w:hAnsi="Verdana" w:cs="Verdana"/>
          <w:bCs/>
          <w:color w:val="000099"/>
        </w:rPr>
        <w:t xml:space="preserve"> Vicedirettore Generale di Banca di Piacenza</w:t>
      </w:r>
      <w:r w:rsidR="00F26A3D">
        <w:rPr>
          <w:rFonts w:ascii="Verdana" w:eastAsia="Verdana" w:hAnsi="Verdana" w:cs="Verdana"/>
          <w:b/>
          <w:color w:val="000099"/>
        </w:rPr>
        <w:t xml:space="preserve">, </w:t>
      </w:r>
      <w:r w:rsidRPr="00902CDC">
        <w:rPr>
          <w:rFonts w:ascii="Verdana" w:eastAsia="Verdana" w:hAnsi="Verdana" w:cs="Verdana"/>
          <w:b/>
          <w:color w:val="000099"/>
        </w:rPr>
        <w:t>Edoardo Pagani</w:t>
      </w:r>
      <w:r>
        <w:rPr>
          <w:rFonts w:ascii="Verdana" w:eastAsia="Verdana" w:hAnsi="Verdana" w:cs="Verdana"/>
          <w:bCs/>
          <w:color w:val="000099"/>
        </w:rPr>
        <w:t xml:space="preserve"> titolare Pagani </w:t>
      </w:r>
      <w:proofErr w:type="spellStart"/>
      <w:r>
        <w:rPr>
          <w:rFonts w:ascii="Verdana" w:eastAsia="Verdana" w:hAnsi="Verdana" w:cs="Verdana"/>
          <w:bCs/>
          <w:color w:val="000099"/>
        </w:rPr>
        <w:t>Geotechnical</w:t>
      </w:r>
      <w:proofErr w:type="spellEnd"/>
      <w:r>
        <w:rPr>
          <w:rFonts w:ascii="Verdana" w:eastAsia="Verdana" w:hAnsi="Verdana" w:cs="Verdana"/>
          <w:bCs/>
          <w:color w:val="000099"/>
        </w:rPr>
        <w:t xml:space="preserve"> </w:t>
      </w:r>
      <w:proofErr w:type="spellStart"/>
      <w:r>
        <w:rPr>
          <w:rFonts w:ascii="Verdana" w:eastAsia="Verdana" w:hAnsi="Verdana" w:cs="Verdana"/>
          <w:bCs/>
          <w:color w:val="000099"/>
        </w:rPr>
        <w:t>Equipment</w:t>
      </w:r>
      <w:proofErr w:type="spellEnd"/>
      <w:r>
        <w:rPr>
          <w:rFonts w:ascii="Verdana" w:eastAsia="Verdana" w:hAnsi="Verdana" w:cs="Verdana"/>
          <w:bCs/>
          <w:color w:val="000099"/>
        </w:rPr>
        <w:t>,</w:t>
      </w:r>
      <w:r w:rsidR="00F26A3D">
        <w:rPr>
          <w:rFonts w:ascii="Verdana" w:eastAsia="Verdana" w:hAnsi="Verdana" w:cs="Verdana"/>
          <w:bCs/>
          <w:color w:val="000099"/>
        </w:rPr>
        <w:t xml:space="preserve"> </w:t>
      </w:r>
      <w:r w:rsidRPr="00902CDC">
        <w:rPr>
          <w:rFonts w:ascii="Verdana" w:eastAsia="Verdana" w:hAnsi="Verdana" w:cs="Verdana"/>
          <w:b/>
          <w:color w:val="000099"/>
        </w:rPr>
        <w:t>Roberto Grazioli</w:t>
      </w:r>
      <w:r>
        <w:rPr>
          <w:rFonts w:ascii="Verdana" w:eastAsia="Verdana" w:hAnsi="Verdana" w:cs="Verdana"/>
          <w:bCs/>
          <w:color w:val="000099"/>
        </w:rPr>
        <w:t xml:space="preserve"> Presidente Coldiretti Piacenza e </w:t>
      </w:r>
      <w:r w:rsidRPr="00902CDC">
        <w:rPr>
          <w:rFonts w:ascii="Verdana" w:eastAsia="Verdana" w:hAnsi="Verdana" w:cs="Verdana"/>
          <w:b/>
          <w:color w:val="000099"/>
        </w:rPr>
        <w:t xml:space="preserve">Michela </w:t>
      </w:r>
      <w:proofErr w:type="spellStart"/>
      <w:r w:rsidRPr="00902CDC">
        <w:rPr>
          <w:rFonts w:ascii="Verdana" w:eastAsia="Verdana" w:hAnsi="Verdana" w:cs="Verdana"/>
          <w:b/>
          <w:color w:val="000099"/>
        </w:rPr>
        <w:t>Pinazzi</w:t>
      </w:r>
      <w:proofErr w:type="spellEnd"/>
      <w:r>
        <w:rPr>
          <w:rFonts w:ascii="Verdana" w:eastAsia="Verdana" w:hAnsi="Verdana" w:cs="Verdana"/>
          <w:bCs/>
          <w:color w:val="000099"/>
        </w:rPr>
        <w:t xml:space="preserve"> Titolare Studio DV – The Language Club.</w:t>
      </w:r>
    </w:p>
    <w:p w14:paraId="4525381F" w14:textId="5BED24C3" w:rsidR="007364E2" w:rsidRDefault="007364E2" w:rsidP="007364E2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 w:rsidRPr="007364E2">
        <w:rPr>
          <w:rFonts w:ascii="Verdana" w:eastAsia="Verdana" w:hAnsi="Verdana" w:cs="Verdana"/>
          <w:bCs/>
          <w:color w:val="000099"/>
        </w:rPr>
        <w:t>“</w:t>
      </w:r>
      <w:r>
        <w:rPr>
          <w:rFonts w:ascii="Verdana" w:eastAsia="Verdana" w:hAnsi="Verdana" w:cs="Verdana"/>
          <w:bCs/>
          <w:color w:val="000099"/>
        </w:rPr>
        <w:t xml:space="preserve">Il tifo – ha sottolineato la </w:t>
      </w:r>
      <w:r w:rsidRPr="00A66300">
        <w:rPr>
          <w:rFonts w:ascii="Verdana" w:eastAsia="Verdana" w:hAnsi="Verdana" w:cs="Verdana"/>
          <w:b/>
          <w:color w:val="000099"/>
        </w:rPr>
        <w:t>Sindaca Katia Tarasconi</w:t>
      </w:r>
      <w:r>
        <w:rPr>
          <w:rFonts w:ascii="Verdana" w:eastAsia="Verdana" w:hAnsi="Verdana" w:cs="Verdana"/>
          <w:bCs/>
          <w:color w:val="000099"/>
        </w:rPr>
        <w:t xml:space="preserve"> – sarà sicuramente per la nostra squadra ma vogliamo anche dare il benvenuto alle squadre avversarie che arriveranno a Piacenza con i propri giocatori </w:t>
      </w:r>
      <w:r w:rsidR="00A66300">
        <w:rPr>
          <w:rFonts w:ascii="Verdana" w:eastAsia="Verdana" w:hAnsi="Verdana" w:cs="Verdana"/>
          <w:bCs/>
          <w:color w:val="000099"/>
        </w:rPr>
        <w:t>e</w:t>
      </w:r>
      <w:r>
        <w:rPr>
          <w:rFonts w:ascii="Verdana" w:eastAsia="Verdana" w:hAnsi="Verdana" w:cs="Verdana"/>
          <w:bCs/>
          <w:color w:val="000099"/>
        </w:rPr>
        <w:t xml:space="preserve"> delegazioni oltre che </w:t>
      </w:r>
      <w:r w:rsidR="00F26A3D">
        <w:rPr>
          <w:rFonts w:ascii="Verdana" w:eastAsia="Verdana" w:hAnsi="Verdana" w:cs="Verdana"/>
          <w:bCs/>
          <w:color w:val="000099"/>
        </w:rPr>
        <w:t>ai tecnici CEV</w:t>
      </w:r>
      <w:r w:rsidR="00A66300">
        <w:rPr>
          <w:rFonts w:ascii="Verdana" w:eastAsia="Verdana" w:hAnsi="Verdana" w:cs="Verdana"/>
          <w:bCs/>
          <w:color w:val="000099"/>
        </w:rPr>
        <w:t>. E</w:t>
      </w:r>
      <w:r>
        <w:rPr>
          <w:rFonts w:ascii="Verdana" w:eastAsia="Verdana" w:hAnsi="Verdana" w:cs="Verdana"/>
          <w:bCs/>
          <w:color w:val="000099"/>
        </w:rPr>
        <w:t xml:space="preserve"> per questo abbiamo organizzato delle iniziate, delle visite guidate che faranno conoscere a</w:t>
      </w:r>
      <w:r w:rsidR="00A66300">
        <w:rPr>
          <w:rFonts w:ascii="Verdana" w:eastAsia="Verdana" w:hAnsi="Verdana" w:cs="Verdana"/>
          <w:bCs/>
          <w:color w:val="000099"/>
        </w:rPr>
        <w:t>gl</w:t>
      </w:r>
      <w:r>
        <w:rPr>
          <w:rFonts w:ascii="Verdana" w:eastAsia="Verdana" w:hAnsi="Verdana" w:cs="Verdana"/>
          <w:bCs/>
          <w:color w:val="000099"/>
        </w:rPr>
        <w:t>i ospit</w:t>
      </w:r>
      <w:r w:rsidR="00A66300">
        <w:rPr>
          <w:rFonts w:ascii="Verdana" w:eastAsia="Verdana" w:hAnsi="Verdana" w:cs="Verdana"/>
          <w:bCs/>
          <w:color w:val="000099"/>
        </w:rPr>
        <w:t>i</w:t>
      </w:r>
      <w:r>
        <w:rPr>
          <w:rFonts w:ascii="Verdana" w:eastAsia="Verdana" w:hAnsi="Verdana" w:cs="Verdana"/>
          <w:bCs/>
          <w:color w:val="000099"/>
        </w:rPr>
        <w:t xml:space="preserve"> che arriveranno </w:t>
      </w:r>
      <w:r w:rsidR="00A66300">
        <w:rPr>
          <w:rFonts w:ascii="Verdana" w:eastAsia="Verdana" w:hAnsi="Verdana" w:cs="Verdana"/>
          <w:bCs/>
          <w:color w:val="000099"/>
        </w:rPr>
        <w:t>l</w:t>
      </w:r>
      <w:r>
        <w:rPr>
          <w:rFonts w:ascii="Verdana" w:eastAsia="Verdana" w:hAnsi="Verdana" w:cs="Verdana"/>
          <w:bCs/>
          <w:color w:val="000099"/>
        </w:rPr>
        <w:t xml:space="preserve">a cultura </w:t>
      </w:r>
      <w:r w:rsidR="00A66300">
        <w:rPr>
          <w:rFonts w:ascii="Verdana" w:eastAsia="Verdana" w:hAnsi="Verdana" w:cs="Verdana"/>
          <w:bCs/>
          <w:color w:val="000099"/>
        </w:rPr>
        <w:t xml:space="preserve">di Piacenza, le </w:t>
      </w:r>
      <w:r>
        <w:rPr>
          <w:rFonts w:ascii="Verdana" w:eastAsia="Verdana" w:hAnsi="Verdana" w:cs="Verdana"/>
          <w:bCs/>
          <w:color w:val="000099"/>
        </w:rPr>
        <w:t>su</w:t>
      </w:r>
      <w:r w:rsidR="009B1B24">
        <w:rPr>
          <w:rFonts w:ascii="Verdana" w:eastAsia="Verdana" w:hAnsi="Verdana" w:cs="Verdana"/>
          <w:bCs/>
          <w:color w:val="000099"/>
        </w:rPr>
        <w:t>e</w:t>
      </w:r>
      <w:r>
        <w:rPr>
          <w:rFonts w:ascii="Verdana" w:eastAsia="Verdana" w:hAnsi="Verdana" w:cs="Verdana"/>
          <w:bCs/>
          <w:color w:val="000099"/>
        </w:rPr>
        <w:t xml:space="preserve"> bellezze e bontà gast</w:t>
      </w:r>
      <w:r w:rsidR="00FE2330">
        <w:rPr>
          <w:rFonts w:ascii="Verdana" w:eastAsia="Verdana" w:hAnsi="Verdana" w:cs="Verdana"/>
          <w:bCs/>
          <w:color w:val="000099"/>
        </w:rPr>
        <w:t>r</w:t>
      </w:r>
      <w:r>
        <w:rPr>
          <w:rFonts w:ascii="Verdana" w:eastAsia="Verdana" w:hAnsi="Verdana" w:cs="Verdana"/>
          <w:bCs/>
          <w:color w:val="000099"/>
        </w:rPr>
        <w:t>onomiche</w:t>
      </w:r>
      <w:r w:rsidR="009B1B24">
        <w:rPr>
          <w:rFonts w:ascii="Verdana" w:eastAsia="Verdana" w:hAnsi="Verdana" w:cs="Verdana"/>
          <w:bCs/>
          <w:color w:val="000099"/>
        </w:rPr>
        <w:t xml:space="preserve">. Faccio un appello ai piacentini </w:t>
      </w:r>
      <w:proofErr w:type="spellStart"/>
      <w:r w:rsidR="009B1B24">
        <w:rPr>
          <w:rFonts w:ascii="Verdana" w:eastAsia="Verdana" w:hAnsi="Verdana" w:cs="Verdana"/>
          <w:bCs/>
          <w:color w:val="000099"/>
        </w:rPr>
        <w:t>affinchè</w:t>
      </w:r>
      <w:proofErr w:type="spellEnd"/>
      <w:r w:rsidR="009B1B24">
        <w:rPr>
          <w:rFonts w:ascii="Verdana" w:eastAsia="Verdana" w:hAnsi="Verdana" w:cs="Verdana"/>
          <w:bCs/>
          <w:color w:val="000099"/>
        </w:rPr>
        <w:t xml:space="preserve"> siano presenti numerosi alla partita</w:t>
      </w:r>
      <w:r>
        <w:rPr>
          <w:rFonts w:ascii="Verdana" w:eastAsia="Verdana" w:hAnsi="Verdana" w:cs="Verdana"/>
          <w:bCs/>
          <w:color w:val="000099"/>
        </w:rPr>
        <w:t>”.</w:t>
      </w:r>
    </w:p>
    <w:p w14:paraId="00304A07" w14:textId="33A82DA6" w:rsidR="00FE2330" w:rsidRDefault="00FE2330" w:rsidP="00FE2330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>
        <w:rPr>
          <w:rFonts w:ascii="Verdana" w:eastAsia="Verdana" w:hAnsi="Verdana" w:cs="Verdana"/>
          <w:bCs/>
          <w:color w:val="000099"/>
        </w:rPr>
        <w:t>Mercoledì mattina è stato organizzato</w:t>
      </w:r>
      <w:r w:rsidR="00A66300">
        <w:rPr>
          <w:rFonts w:ascii="Verdana" w:eastAsia="Verdana" w:hAnsi="Verdana" w:cs="Verdana"/>
          <w:bCs/>
          <w:color w:val="000099"/>
        </w:rPr>
        <w:t>,</w:t>
      </w:r>
      <w:r>
        <w:rPr>
          <w:rFonts w:ascii="Verdana" w:eastAsia="Verdana" w:hAnsi="Verdana" w:cs="Verdana"/>
          <w:bCs/>
          <w:color w:val="000099"/>
        </w:rPr>
        <w:t xml:space="preserve"> per la delegazione turca e gli arbitri dell’incontro</w:t>
      </w:r>
      <w:r w:rsidR="00A66300">
        <w:rPr>
          <w:rFonts w:ascii="Verdana" w:eastAsia="Verdana" w:hAnsi="Verdana" w:cs="Verdana"/>
          <w:bCs/>
          <w:color w:val="000099"/>
        </w:rPr>
        <w:t>,</w:t>
      </w:r>
      <w:r>
        <w:rPr>
          <w:rFonts w:ascii="Verdana" w:eastAsia="Verdana" w:hAnsi="Verdana" w:cs="Verdana"/>
          <w:bCs/>
          <w:color w:val="000099"/>
        </w:rPr>
        <w:t xml:space="preserve"> con guida </w:t>
      </w:r>
      <w:r w:rsidRPr="00FE2330">
        <w:rPr>
          <w:rFonts w:ascii="Verdana" w:eastAsia="Verdana" w:hAnsi="Verdana" w:cs="Verdana"/>
          <w:bCs/>
          <w:color w:val="000099"/>
        </w:rPr>
        <w:t>turistica abilitata e di madrelingua inglese</w:t>
      </w:r>
      <w:r w:rsidR="00F26A3D">
        <w:rPr>
          <w:rFonts w:ascii="Verdana" w:eastAsia="Verdana" w:hAnsi="Verdana" w:cs="Verdana"/>
          <w:bCs/>
          <w:color w:val="000099"/>
        </w:rPr>
        <w:t>,</w:t>
      </w:r>
      <w:r>
        <w:rPr>
          <w:rFonts w:ascii="Verdana" w:eastAsia="Verdana" w:hAnsi="Verdana" w:cs="Verdana"/>
          <w:bCs/>
          <w:color w:val="000099"/>
        </w:rPr>
        <w:t xml:space="preserve"> un tour del </w:t>
      </w:r>
      <w:r w:rsidRPr="00FE2330">
        <w:rPr>
          <w:rFonts w:ascii="Verdana" w:eastAsia="Verdana" w:hAnsi="Verdana" w:cs="Verdana"/>
          <w:bCs/>
          <w:color w:val="000099"/>
        </w:rPr>
        <w:t xml:space="preserve">centro storico </w:t>
      </w:r>
      <w:r>
        <w:rPr>
          <w:rFonts w:ascii="Verdana" w:eastAsia="Verdana" w:hAnsi="Verdana" w:cs="Verdana"/>
          <w:bCs/>
          <w:color w:val="000099"/>
        </w:rPr>
        <w:t xml:space="preserve">di Piacenza </w:t>
      </w:r>
      <w:r w:rsidRPr="00FE2330">
        <w:rPr>
          <w:rFonts w:ascii="Verdana" w:eastAsia="Verdana" w:hAnsi="Verdana" w:cs="Verdana"/>
          <w:bCs/>
          <w:color w:val="000099"/>
        </w:rPr>
        <w:t xml:space="preserve">e </w:t>
      </w:r>
      <w:r>
        <w:rPr>
          <w:rFonts w:ascii="Verdana" w:eastAsia="Verdana" w:hAnsi="Verdana" w:cs="Verdana"/>
          <w:bCs/>
          <w:color w:val="000099"/>
        </w:rPr>
        <w:t xml:space="preserve">la </w:t>
      </w:r>
      <w:r w:rsidRPr="00FE2330">
        <w:rPr>
          <w:rFonts w:ascii="Verdana" w:eastAsia="Verdana" w:hAnsi="Verdana" w:cs="Verdana"/>
          <w:bCs/>
          <w:color w:val="000099"/>
        </w:rPr>
        <w:t>visita al Museo delle Carrozze di Palazzo Farnese</w:t>
      </w:r>
      <w:r>
        <w:rPr>
          <w:rFonts w:ascii="Verdana" w:eastAsia="Verdana" w:hAnsi="Verdana" w:cs="Verdana"/>
          <w:bCs/>
          <w:color w:val="000099"/>
        </w:rPr>
        <w:t>.</w:t>
      </w:r>
    </w:p>
    <w:p w14:paraId="0A3FE88A" w14:textId="3FB2017D" w:rsidR="00017033" w:rsidRDefault="00FE2330" w:rsidP="00FE2330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>
        <w:rPr>
          <w:rFonts w:ascii="Verdana" w:eastAsia="Verdana" w:hAnsi="Verdana" w:cs="Verdana"/>
          <w:bCs/>
          <w:color w:val="000099"/>
        </w:rPr>
        <w:t xml:space="preserve">“La Champions League – ha sottolinea </w:t>
      </w:r>
      <w:r w:rsidRPr="00A66300">
        <w:rPr>
          <w:rFonts w:ascii="Verdana" w:eastAsia="Verdana" w:hAnsi="Verdana" w:cs="Verdana"/>
          <w:b/>
          <w:color w:val="000099"/>
        </w:rPr>
        <w:t xml:space="preserve">Susanna Curti </w:t>
      </w:r>
      <w:r w:rsidRPr="00F26A3D">
        <w:rPr>
          <w:rFonts w:ascii="Verdana" w:eastAsia="Verdana" w:hAnsi="Verdana" w:cs="Verdana"/>
          <w:b/>
          <w:color w:val="000099"/>
        </w:rPr>
        <w:t>Presidente del Gruppo CGI</w:t>
      </w:r>
      <w:r>
        <w:rPr>
          <w:rFonts w:ascii="Verdana" w:eastAsia="Verdana" w:hAnsi="Verdana" w:cs="Verdana"/>
          <w:bCs/>
          <w:color w:val="000099"/>
        </w:rPr>
        <w:t xml:space="preserve"> – manca da Piacenza dal 2015, è con orgoglio che la nostra Società dopo solo cinque </w:t>
      </w:r>
      <w:r>
        <w:rPr>
          <w:rFonts w:ascii="Verdana" w:eastAsia="Verdana" w:hAnsi="Verdana" w:cs="Verdana"/>
          <w:bCs/>
          <w:color w:val="000099"/>
        </w:rPr>
        <w:lastRenderedPageBreak/>
        <w:t xml:space="preserve">anni di vita riporti il nome di Piacenza nella massima competizione europea per club. </w:t>
      </w:r>
      <w:r w:rsidR="00A7049D">
        <w:rPr>
          <w:rFonts w:ascii="Verdana" w:eastAsia="Verdana" w:hAnsi="Verdana" w:cs="Verdana"/>
          <w:bCs/>
          <w:color w:val="000099"/>
        </w:rPr>
        <w:t>È</w:t>
      </w:r>
      <w:r>
        <w:rPr>
          <w:rFonts w:ascii="Verdana" w:eastAsia="Verdana" w:hAnsi="Verdana" w:cs="Verdana"/>
          <w:bCs/>
          <w:color w:val="000099"/>
        </w:rPr>
        <w:t xml:space="preserve"> una vetrina molto importate per noi, per Piacenza e la sua Provincia, in questa prima parte della manifestazione affronteremo tre capitali europee come Lisbona, Ankara e Berlino, non dimentichiamo che la nost</w:t>
      </w:r>
      <w:r w:rsidR="00017033">
        <w:rPr>
          <w:rFonts w:ascii="Verdana" w:eastAsia="Verdana" w:hAnsi="Verdana" w:cs="Verdana"/>
          <w:bCs/>
          <w:color w:val="000099"/>
        </w:rPr>
        <w:t>ra</w:t>
      </w:r>
      <w:r>
        <w:rPr>
          <w:rFonts w:ascii="Verdana" w:eastAsia="Verdana" w:hAnsi="Verdana" w:cs="Verdana"/>
          <w:bCs/>
          <w:color w:val="000099"/>
        </w:rPr>
        <w:t xml:space="preserve"> realtà è nata ad </w:t>
      </w:r>
      <w:r w:rsidR="00017033">
        <w:rPr>
          <w:rFonts w:ascii="Verdana" w:eastAsia="Verdana" w:hAnsi="Verdana" w:cs="Verdana"/>
          <w:bCs/>
          <w:color w:val="000099"/>
        </w:rPr>
        <w:t>A</w:t>
      </w:r>
      <w:r>
        <w:rPr>
          <w:rFonts w:ascii="Verdana" w:eastAsia="Verdana" w:hAnsi="Verdana" w:cs="Verdana"/>
          <w:bCs/>
          <w:color w:val="000099"/>
        </w:rPr>
        <w:t>lseno</w:t>
      </w:r>
      <w:r w:rsidR="00017033">
        <w:rPr>
          <w:rFonts w:ascii="Verdana" w:eastAsia="Verdana" w:hAnsi="Verdana" w:cs="Verdana"/>
          <w:bCs/>
          <w:color w:val="000099"/>
        </w:rPr>
        <w:t xml:space="preserve"> e farci conoscere in queste tre capitali deve essere solo un onore ed orgoglio per tutti noi”.</w:t>
      </w:r>
    </w:p>
    <w:p w14:paraId="7268E5DC" w14:textId="77777777" w:rsidR="00017033" w:rsidRDefault="00017033" w:rsidP="00FE2330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 w:rsidRPr="00A66300">
        <w:rPr>
          <w:rFonts w:ascii="Verdana" w:eastAsia="Verdana" w:hAnsi="Verdana" w:cs="Verdana"/>
          <w:b/>
          <w:color w:val="000099"/>
        </w:rPr>
        <w:t>Pietro Boselli, Vicedirettore Generale di Banca di Piacenza</w:t>
      </w:r>
      <w:r>
        <w:rPr>
          <w:rFonts w:ascii="Verdana" w:eastAsia="Verdana" w:hAnsi="Verdana" w:cs="Verdana"/>
          <w:bCs/>
          <w:color w:val="000099"/>
        </w:rPr>
        <w:t>, nel sottolineare il fatto che “bisogna essere solo orgogliosi di partecipare ad una manifestazione così importante” ha anche ribadito che “la Banca di Piacenza è da sempre vicino a questa Società e lo sarà sempre anche in futuro per queste iniziative”.</w:t>
      </w:r>
    </w:p>
    <w:p w14:paraId="13441DD4" w14:textId="363E9F19" w:rsidR="00017033" w:rsidRDefault="00017033" w:rsidP="00FE2330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 w:rsidRPr="00A66300">
        <w:rPr>
          <w:rFonts w:ascii="Verdana" w:eastAsia="Verdana" w:hAnsi="Verdana" w:cs="Verdana"/>
          <w:b/>
          <w:color w:val="000099"/>
        </w:rPr>
        <w:t>Roberto Grazioli, Presidente della Coldiretti,</w:t>
      </w:r>
      <w:r>
        <w:rPr>
          <w:rFonts w:ascii="Verdana" w:eastAsia="Verdana" w:hAnsi="Verdana" w:cs="Verdana"/>
          <w:bCs/>
          <w:color w:val="000099"/>
        </w:rPr>
        <w:t xml:space="preserve"> ha lanciato l’iniziativa che s</w:t>
      </w:r>
      <w:r w:rsidR="00A66300">
        <w:rPr>
          <w:rFonts w:ascii="Verdana" w:eastAsia="Verdana" w:hAnsi="Verdana" w:cs="Verdana"/>
          <w:bCs/>
          <w:color w:val="000099"/>
        </w:rPr>
        <w:t xml:space="preserve">i terrà </w:t>
      </w:r>
      <w:r>
        <w:rPr>
          <w:rFonts w:ascii="Verdana" w:eastAsia="Verdana" w:hAnsi="Verdana" w:cs="Verdana"/>
          <w:bCs/>
          <w:color w:val="000099"/>
        </w:rPr>
        <w:t xml:space="preserve">al </w:t>
      </w:r>
      <w:proofErr w:type="spellStart"/>
      <w:r>
        <w:rPr>
          <w:rFonts w:ascii="Verdana" w:eastAsia="Verdana" w:hAnsi="Verdana" w:cs="Verdana"/>
          <w:bCs/>
          <w:color w:val="000099"/>
        </w:rPr>
        <w:t>Pala</w:t>
      </w:r>
      <w:r w:rsidR="00A66300">
        <w:rPr>
          <w:rFonts w:ascii="Verdana" w:eastAsia="Verdana" w:hAnsi="Verdana" w:cs="Verdana"/>
          <w:bCs/>
          <w:color w:val="000099"/>
        </w:rPr>
        <w:t>ban</w:t>
      </w:r>
      <w:r>
        <w:rPr>
          <w:rFonts w:ascii="Verdana" w:eastAsia="Verdana" w:hAnsi="Verdana" w:cs="Verdana"/>
          <w:bCs/>
          <w:color w:val="000099"/>
        </w:rPr>
        <w:t>caSport</w:t>
      </w:r>
      <w:proofErr w:type="spellEnd"/>
      <w:r>
        <w:rPr>
          <w:rFonts w:ascii="Verdana" w:eastAsia="Verdana" w:hAnsi="Verdana" w:cs="Verdana"/>
          <w:bCs/>
          <w:color w:val="000099"/>
        </w:rPr>
        <w:t xml:space="preserve"> ad ogni gara europea: il </w:t>
      </w:r>
      <w:r w:rsidRPr="00A66300">
        <w:rPr>
          <w:rFonts w:ascii="Verdana" w:eastAsia="Verdana" w:hAnsi="Verdana" w:cs="Verdana"/>
          <w:b/>
          <w:color w:val="000099"/>
        </w:rPr>
        <w:t>menù del tifoso</w:t>
      </w:r>
      <w:r>
        <w:rPr>
          <w:rFonts w:ascii="Verdana" w:eastAsia="Verdana" w:hAnsi="Verdana" w:cs="Verdana"/>
          <w:bCs/>
          <w:color w:val="000099"/>
        </w:rPr>
        <w:t xml:space="preserve">, un panino o pizza o focaccia e una bibita che verranno proposti ai tifosi ad un prezzo speciale. Ed inoltre chi si presenterà al mercato coperto di Campagna Amica con il biglietto della gara di Champions League </w:t>
      </w:r>
      <w:r w:rsidR="00F26A3D">
        <w:rPr>
          <w:rFonts w:ascii="Verdana" w:eastAsia="Verdana" w:hAnsi="Verdana" w:cs="Verdana"/>
          <w:bCs/>
          <w:color w:val="000099"/>
        </w:rPr>
        <w:t xml:space="preserve">o con l’abbonamento stagionale </w:t>
      </w:r>
      <w:r>
        <w:rPr>
          <w:rFonts w:ascii="Verdana" w:eastAsia="Verdana" w:hAnsi="Verdana" w:cs="Verdana"/>
          <w:bCs/>
          <w:color w:val="000099"/>
        </w:rPr>
        <w:t>avrà uno sconto sulla spesa fat</w:t>
      </w:r>
      <w:r w:rsidR="00A66300">
        <w:rPr>
          <w:rFonts w:ascii="Verdana" w:eastAsia="Verdana" w:hAnsi="Verdana" w:cs="Verdana"/>
          <w:bCs/>
          <w:color w:val="000099"/>
        </w:rPr>
        <w:t>t</w:t>
      </w:r>
      <w:r>
        <w:rPr>
          <w:rFonts w:ascii="Verdana" w:eastAsia="Verdana" w:hAnsi="Verdana" w:cs="Verdana"/>
          <w:bCs/>
          <w:color w:val="000099"/>
        </w:rPr>
        <w:t>a.</w:t>
      </w:r>
    </w:p>
    <w:p w14:paraId="58E0141C" w14:textId="77777777" w:rsidR="00017033" w:rsidRDefault="00017033" w:rsidP="00FE2330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>
        <w:rPr>
          <w:rFonts w:ascii="Verdana" w:eastAsia="Verdana" w:hAnsi="Verdana" w:cs="Verdana"/>
          <w:bCs/>
          <w:color w:val="000099"/>
        </w:rPr>
        <w:t xml:space="preserve">“Vogliamo – ha detto – che anche i tifosi stranieri che verranno al </w:t>
      </w:r>
      <w:proofErr w:type="spellStart"/>
      <w:r>
        <w:rPr>
          <w:rFonts w:ascii="Verdana" w:eastAsia="Verdana" w:hAnsi="Verdana" w:cs="Verdana"/>
          <w:bCs/>
          <w:color w:val="000099"/>
        </w:rPr>
        <w:t>PalabancaSport</w:t>
      </w:r>
      <w:proofErr w:type="spellEnd"/>
      <w:r>
        <w:rPr>
          <w:rFonts w:ascii="Verdana" w:eastAsia="Verdana" w:hAnsi="Verdana" w:cs="Verdana"/>
          <w:bCs/>
          <w:color w:val="000099"/>
        </w:rPr>
        <w:t xml:space="preserve"> possano gustare le nostre specialità gastronomiche”.</w:t>
      </w:r>
    </w:p>
    <w:p w14:paraId="5AE1C330" w14:textId="7D1C6B46" w:rsidR="00017033" w:rsidRDefault="00017033" w:rsidP="00FE2330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 w:rsidRPr="00A66300">
        <w:rPr>
          <w:rFonts w:ascii="Verdana" w:eastAsia="Verdana" w:hAnsi="Verdana" w:cs="Verdana"/>
          <w:b/>
          <w:color w:val="000099"/>
        </w:rPr>
        <w:t xml:space="preserve">Michela </w:t>
      </w:r>
      <w:proofErr w:type="spellStart"/>
      <w:r w:rsidRPr="00A66300">
        <w:rPr>
          <w:rFonts w:ascii="Verdana" w:eastAsia="Verdana" w:hAnsi="Verdana" w:cs="Verdana"/>
          <w:b/>
          <w:color w:val="000099"/>
        </w:rPr>
        <w:t>Pinazzi</w:t>
      </w:r>
      <w:proofErr w:type="spellEnd"/>
      <w:r w:rsidRPr="00A66300">
        <w:rPr>
          <w:rFonts w:ascii="Verdana" w:eastAsia="Verdana" w:hAnsi="Verdana" w:cs="Verdana"/>
          <w:b/>
          <w:color w:val="000099"/>
        </w:rPr>
        <w:t>, Titolare Studio DV – The Language Club</w:t>
      </w:r>
      <w:r>
        <w:rPr>
          <w:rFonts w:ascii="Verdana" w:eastAsia="Verdana" w:hAnsi="Verdana" w:cs="Verdana"/>
          <w:bCs/>
          <w:color w:val="000099"/>
        </w:rPr>
        <w:t xml:space="preserve"> si è detta “soddisfatta di essere partecipe a questa iniziativa volta a valorizzare non solo la squadra di pallavolo ma tutta Piacenza mentre </w:t>
      </w:r>
      <w:r w:rsidRPr="00A66300">
        <w:rPr>
          <w:rFonts w:ascii="Verdana" w:eastAsia="Verdana" w:hAnsi="Verdana" w:cs="Verdana"/>
          <w:b/>
          <w:color w:val="000099"/>
        </w:rPr>
        <w:t>Monica Uccelli, Responsabile Marketing della Società biancorossa</w:t>
      </w:r>
      <w:r>
        <w:rPr>
          <w:rFonts w:ascii="Verdana" w:eastAsia="Verdana" w:hAnsi="Verdana" w:cs="Verdana"/>
          <w:bCs/>
          <w:color w:val="000099"/>
        </w:rPr>
        <w:t xml:space="preserve"> ha illustrato </w:t>
      </w:r>
      <w:r w:rsidR="00F26A3D">
        <w:rPr>
          <w:rFonts w:ascii="Verdana" w:eastAsia="Verdana" w:hAnsi="Verdana" w:cs="Verdana"/>
          <w:bCs/>
          <w:color w:val="000099"/>
        </w:rPr>
        <w:t>altre</w:t>
      </w:r>
      <w:r>
        <w:rPr>
          <w:rFonts w:ascii="Verdana" w:eastAsia="Verdana" w:hAnsi="Verdana" w:cs="Verdana"/>
          <w:bCs/>
          <w:color w:val="000099"/>
        </w:rPr>
        <w:t xml:space="preserve"> iniziative studiate </w:t>
      </w:r>
      <w:r w:rsidR="00BA424F">
        <w:rPr>
          <w:rFonts w:ascii="Verdana" w:eastAsia="Verdana" w:hAnsi="Verdana" w:cs="Verdana"/>
          <w:bCs/>
          <w:color w:val="000099"/>
        </w:rPr>
        <w:t>all’insegna del #facciamosquadraxpiacenza in occasione del debutto</w:t>
      </w:r>
      <w:r>
        <w:rPr>
          <w:rFonts w:ascii="Verdana" w:eastAsia="Verdana" w:hAnsi="Verdana" w:cs="Verdana"/>
          <w:bCs/>
          <w:color w:val="000099"/>
        </w:rPr>
        <w:t xml:space="preserve"> in Champions League.</w:t>
      </w:r>
    </w:p>
    <w:p w14:paraId="65F1F18B" w14:textId="6D103046" w:rsidR="00291E18" w:rsidRDefault="00017033" w:rsidP="00FE2330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>
        <w:rPr>
          <w:rFonts w:ascii="Verdana" w:eastAsia="Verdana" w:hAnsi="Verdana" w:cs="Verdana"/>
          <w:bCs/>
          <w:color w:val="000099"/>
        </w:rPr>
        <w:t>“</w:t>
      </w:r>
      <w:r w:rsidR="00BA424F">
        <w:rPr>
          <w:rFonts w:ascii="Verdana" w:eastAsia="Verdana" w:hAnsi="Verdana" w:cs="Verdana"/>
          <w:bCs/>
          <w:color w:val="000099"/>
        </w:rPr>
        <w:t xml:space="preserve">Abbiamo creato </w:t>
      </w:r>
      <w:r w:rsidR="00F26A3D">
        <w:rPr>
          <w:rFonts w:ascii="Verdana" w:eastAsia="Verdana" w:hAnsi="Verdana" w:cs="Verdana"/>
          <w:bCs/>
          <w:color w:val="000099"/>
        </w:rPr>
        <w:t xml:space="preserve">un’iniziativa </w:t>
      </w:r>
      <w:r w:rsidR="00BA424F">
        <w:rPr>
          <w:rFonts w:ascii="Verdana" w:eastAsia="Verdana" w:hAnsi="Verdana" w:cs="Verdana"/>
          <w:bCs/>
          <w:color w:val="000099"/>
        </w:rPr>
        <w:t xml:space="preserve">– ha sottolineato - per dare la possibilità alla società sportiva più fedele l’opportunità di vincere un allenamento con un campione di Gas Sales </w:t>
      </w:r>
      <w:proofErr w:type="spellStart"/>
      <w:r w:rsidR="00BA424F">
        <w:rPr>
          <w:rFonts w:ascii="Verdana" w:eastAsia="Verdana" w:hAnsi="Verdana" w:cs="Verdana"/>
          <w:bCs/>
          <w:color w:val="000099"/>
        </w:rPr>
        <w:t>Daiko</w:t>
      </w:r>
      <w:proofErr w:type="spellEnd"/>
      <w:r w:rsidR="00BA424F">
        <w:rPr>
          <w:rFonts w:ascii="Verdana" w:eastAsia="Verdana" w:hAnsi="Verdana" w:cs="Verdana"/>
          <w:bCs/>
          <w:color w:val="000099"/>
        </w:rPr>
        <w:t xml:space="preserve"> Piacenza. Il Challenge</w:t>
      </w:r>
      <w:r w:rsidR="00A66300">
        <w:rPr>
          <w:rFonts w:ascii="Verdana" w:eastAsia="Verdana" w:hAnsi="Verdana" w:cs="Verdana"/>
          <w:bCs/>
          <w:color w:val="000099"/>
        </w:rPr>
        <w:t>, che avrà validità dal 22 novembre al termine della competizione,</w:t>
      </w:r>
      <w:r w:rsidR="00BA424F">
        <w:rPr>
          <w:rFonts w:ascii="Verdana" w:eastAsia="Verdana" w:hAnsi="Verdana" w:cs="Verdana"/>
          <w:bCs/>
          <w:color w:val="000099"/>
        </w:rPr>
        <w:t xml:space="preserve"> prevede l’assegnazione di un punto per ogni persona presente </w:t>
      </w:r>
      <w:r w:rsidR="00291E18">
        <w:rPr>
          <w:rFonts w:ascii="Verdana" w:eastAsia="Verdana" w:hAnsi="Verdana" w:cs="Verdana"/>
          <w:bCs/>
          <w:color w:val="000099"/>
        </w:rPr>
        <w:t>per ogni società sportiva alle gare casa</w:t>
      </w:r>
      <w:r w:rsidR="00A66300">
        <w:rPr>
          <w:rFonts w:ascii="Verdana" w:eastAsia="Verdana" w:hAnsi="Verdana" w:cs="Verdana"/>
          <w:bCs/>
          <w:color w:val="000099"/>
        </w:rPr>
        <w:t>l</w:t>
      </w:r>
      <w:r w:rsidR="00291E18">
        <w:rPr>
          <w:rFonts w:ascii="Verdana" w:eastAsia="Verdana" w:hAnsi="Verdana" w:cs="Verdana"/>
          <w:bCs/>
          <w:color w:val="000099"/>
        </w:rPr>
        <w:t>inghe di Champions League, alla fi</w:t>
      </w:r>
      <w:r w:rsidR="00A66300">
        <w:rPr>
          <w:rFonts w:ascii="Verdana" w:eastAsia="Verdana" w:hAnsi="Verdana" w:cs="Verdana"/>
          <w:bCs/>
          <w:color w:val="000099"/>
        </w:rPr>
        <w:t>ne</w:t>
      </w:r>
      <w:r w:rsidR="00291E18">
        <w:rPr>
          <w:rFonts w:ascii="Verdana" w:eastAsia="Verdana" w:hAnsi="Verdana" w:cs="Verdana"/>
          <w:bCs/>
          <w:color w:val="000099"/>
        </w:rPr>
        <w:t xml:space="preserve"> di ogni gara verrà st</w:t>
      </w:r>
      <w:r w:rsidR="00A66300">
        <w:rPr>
          <w:rFonts w:ascii="Verdana" w:eastAsia="Verdana" w:hAnsi="Verdana" w:cs="Verdana"/>
          <w:bCs/>
          <w:color w:val="000099"/>
        </w:rPr>
        <w:t>i</w:t>
      </w:r>
      <w:r w:rsidR="00291E18">
        <w:rPr>
          <w:rFonts w:ascii="Verdana" w:eastAsia="Verdana" w:hAnsi="Verdana" w:cs="Verdana"/>
          <w:bCs/>
          <w:color w:val="000099"/>
        </w:rPr>
        <w:t>lata una classifica visibile da ogni società</w:t>
      </w:r>
      <w:r w:rsidR="00A66300">
        <w:rPr>
          <w:rFonts w:ascii="Verdana" w:eastAsia="Verdana" w:hAnsi="Verdana" w:cs="Verdana"/>
          <w:bCs/>
          <w:color w:val="000099"/>
        </w:rPr>
        <w:t>’</w:t>
      </w:r>
      <w:r w:rsidR="00291E18">
        <w:rPr>
          <w:rFonts w:ascii="Verdana" w:eastAsia="Verdana" w:hAnsi="Verdana" w:cs="Verdana"/>
          <w:bCs/>
          <w:color w:val="000099"/>
        </w:rPr>
        <w:t>”.</w:t>
      </w:r>
    </w:p>
    <w:p w14:paraId="182CE702" w14:textId="5460B993" w:rsidR="00291E18" w:rsidRDefault="00291E18" w:rsidP="00FE2330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>
        <w:rPr>
          <w:rFonts w:ascii="Verdana" w:eastAsia="Verdana" w:hAnsi="Verdana" w:cs="Verdana"/>
          <w:bCs/>
          <w:color w:val="000099"/>
        </w:rPr>
        <w:t>La seconda in</w:t>
      </w:r>
      <w:r w:rsidR="00A66300">
        <w:rPr>
          <w:rFonts w:ascii="Verdana" w:eastAsia="Verdana" w:hAnsi="Verdana" w:cs="Verdana"/>
          <w:bCs/>
          <w:color w:val="000099"/>
        </w:rPr>
        <w:t xml:space="preserve">iziativa </w:t>
      </w:r>
      <w:r>
        <w:rPr>
          <w:rFonts w:ascii="Verdana" w:eastAsia="Verdana" w:hAnsi="Verdana" w:cs="Verdana"/>
          <w:bCs/>
          <w:color w:val="000099"/>
        </w:rPr>
        <w:t>è la prese</w:t>
      </w:r>
      <w:r w:rsidR="00A66300">
        <w:rPr>
          <w:rFonts w:ascii="Verdana" w:eastAsia="Verdana" w:hAnsi="Verdana" w:cs="Verdana"/>
          <w:bCs/>
          <w:color w:val="000099"/>
        </w:rPr>
        <w:t>nza</w:t>
      </w:r>
      <w:r>
        <w:rPr>
          <w:rFonts w:ascii="Verdana" w:eastAsia="Verdana" w:hAnsi="Verdana" w:cs="Verdana"/>
          <w:bCs/>
          <w:color w:val="000099"/>
        </w:rPr>
        <w:t xml:space="preserve"> </w:t>
      </w:r>
      <w:r w:rsidRPr="00A66300">
        <w:rPr>
          <w:rFonts w:ascii="Verdana" w:eastAsia="Verdana" w:hAnsi="Verdana" w:cs="Verdana"/>
          <w:b/>
          <w:color w:val="000099"/>
        </w:rPr>
        <w:t>merco</w:t>
      </w:r>
      <w:r w:rsidR="00A66300" w:rsidRPr="00A66300">
        <w:rPr>
          <w:rFonts w:ascii="Verdana" w:eastAsia="Verdana" w:hAnsi="Verdana" w:cs="Verdana"/>
          <w:b/>
          <w:color w:val="000099"/>
        </w:rPr>
        <w:t>le</w:t>
      </w:r>
      <w:r w:rsidRPr="00A66300">
        <w:rPr>
          <w:rFonts w:ascii="Verdana" w:eastAsia="Verdana" w:hAnsi="Verdana" w:cs="Verdana"/>
          <w:b/>
          <w:color w:val="000099"/>
        </w:rPr>
        <w:t>dì sera</w:t>
      </w:r>
      <w:r>
        <w:rPr>
          <w:rFonts w:ascii="Verdana" w:eastAsia="Verdana" w:hAnsi="Verdana" w:cs="Verdana"/>
          <w:bCs/>
          <w:color w:val="000099"/>
        </w:rPr>
        <w:t xml:space="preserve"> al </w:t>
      </w:r>
      <w:proofErr w:type="spellStart"/>
      <w:r>
        <w:rPr>
          <w:rFonts w:ascii="Verdana" w:eastAsia="Verdana" w:hAnsi="Verdana" w:cs="Verdana"/>
          <w:bCs/>
          <w:color w:val="000099"/>
        </w:rPr>
        <w:t>Palabanca</w:t>
      </w:r>
      <w:r w:rsidR="00A7049D">
        <w:rPr>
          <w:rFonts w:ascii="Verdana" w:eastAsia="Verdana" w:hAnsi="Verdana" w:cs="Verdana"/>
          <w:bCs/>
          <w:color w:val="000099"/>
        </w:rPr>
        <w:t>S</w:t>
      </w:r>
      <w:r>
        <w:rPr>
          <w:rFonts w:ascii="Verdana" w:eastAsia="Verdana" w:hAnsi="Verdana" w:cs="Verdana"/>
          <w:bCs/>
          <w:color w:val="000099"/>
        </w:rPr>
        <w:t>port</w:t>
      </w:r>
      <w:proofErr w:type="spellEnd"/>
      <w:r>
        <w:rPr>
          <w:rFonts w:ascii="Verdana" w:eastAsia="Verdana" w:hAnsi="Verdana" w:cs="Verdana"/>
          <w:bCs/>
          <w:color w:val="000099"/>
        </w:rPr>
        <w:t xml:space="preserve"> del cabarettista di Colorado </w:t>
      </w:r>
      <w:r w:rsidRPr="00A66300">
        <w:rPr>
          <w:rFonts w:ascii="Verdana" w:eastAsia="Verdana" w:hAnsi="Verdana" w:cs="Verdana"/>
          <w:b/>
          <w:color w:val="000099"/>
        </w:rPr>
        <w:t>Gianluca Impastato</w:t>
      </w:r>
      <w:r>
        <w:rPr>
          <w:rFonts w:ascii="Verdana" w:eastAsia="Verdana" w:hAnsi="Verdana" w:cs="Verdana"/>
          <w:bCs/>
          <w:color w:val="000099"/>
        </w:rPr>
        <w:t xml:space="preserve"> che sarà in tr</w:t>
      </w:r>
      <w:r w:rsidR="00A66300">
        <w:rPr>
          <w:rFonts w:ascii="Verdana" w:eastAsia="Verdana" w:hAnsi="Verdana" w:cs="Verdana"/>
          <w:bCs/>
          <w:color w:val="000099"/>
        </w:rPr>
        <w:t>i</w:t>
      </w:r>
      <w:r>
        <w:rPr>
          <w:rFonts w:ascii="Verdana" w:eastAsia="Verdana" w:hAnsi="Verdana" w:cs="Verdana"/>
          <w:bCs/>
          <w:color w:val="000099"/>
        </w:rPr>
        <w:t>buna a tifare per i biancorossi. In</w:t>
      </w:r>
      <w:r w:rsidR="00A66300">
        <w:rPr>
          <w:rFonts w:ascii="Verdana" w:eastAsia="Verdana" w:hAnsi="Verdana" w:cs="Verdana"/>
          <w:bCs/>
          <w:color w:val="000099"/>
        </w:rPr>
        <w:t>i</w:t>
      </w:r>
      <w:r>
        <w:rPr>
          <w:rFonts w:ascii="Verdana" w:eastAsia="Verdana" w:hAnsi="Verdana" w:cs="Verdana"/>
          <w:bCs/>
          <w:color w:val="000099"/>
        </w:rPr>
        <w:t>ziativa resa possibile grazie alla collaborazione con HPI Event di Baldini Giampiero e al Panificio Devoti</w:t>
      </w:r>
      <w:r w:rsidR="00A66300">
        <w:rPr>
          <w:rFonts w:ascii="Verdana" w:eastAsia="Verdana" w:hAnsi="Verdana" w:cs="Verdana"/>
          <w:bCs/>
          <w:color w:val="000099"/>
        </w:rPr>
        <w:t xml:space="preserve"> </w:t>
      </w:r>
      <w:r>
        <w:rPr>
          <w:rFonts w:ascii="Verdana" w:eastAsia="Verdana" w:hAnsi="Verdana" w:cs="Verdana"/>
          <w:bCs/>
          <w:color w:val="000099"/>
        </w:rPr>
        <w:t>di Car</w:t>
      </w:r>
      <w:r w:rsidR="00A66300">
        <w:rPr>
          <w:rFonts w:ascii="Verdana" w:eastAsia="Verdana" w:hAnsi="Verdana" w:cs="Verdana"/>
          <w:bCs/>
          <w:color w:val="000099"/>
        </w:rPr>
        <w:t>p</w:t>
      </w:r>
      <w:r>
        <w:rPr>
          <w:rFonts w:ascii="Verdana" w:eastAsia="Verdana" w:hAnsi="Verdana" w:cs="Verdana"/>
          <w:bCs/>
          <w:color w:val="000099"/>
        </w:rPr>
        <w:t>aneto.</w:t>
      </w:r>
    </w:p>
    <w:p w14:paraId="5C292065" w14:textId="77777777" w:rsidR="009C5B93" w:rsidRDefault="00291E18" w:rsidP="00FE2330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 w:rsidRPr="00A66300">
        <w:rPr>
          <w:rFonts w:ascii="Verdana" w:eastAsia="Verdana" w:hAnsi="Verdana" w:cs="Verdana"/>
          <w:b/>
          <w:color w:val="000099"/>
        </w:rPr>
        <w:lastRenderedPageBreak/>
        <w:t xml:space="preserve">Edoardo Pagani di </w:t>
      </w:r>
      <w:proofErr w:type="spellStart"/>
      <w:r w:rsidRPr="00A66300">
        <w:rPr>
          <w:rFonts w:ascii="Verdana" w:eastAsia="Verdana" w:hAnsi="Verdana" w:cs="Verdana"/>
          <w:b/>
          <w:color w:val="000099"/>
        </w:rPr>
        <w:t>Geotechnical</w:t>
      </w:r>
      <w:proofErr w:type="spellEnd"/>
      <w:r w:rsidRPr="00A66300">
        <w:rPr>
          <w:rFonts w:ascii="Verdana" w:eastAsia="Verdana" w:hAnsi="Verdana" w:cs="Verdana"/>
          <w:b/>
          <w:color w:val="000099"/>
        </w:rPr>
        <w:t xml:space="preserve"> </w:t>
      </w:r>
      <w:proofErr w:type="spellStart"/>
      <w:r w:rsidRPr="00A66300">
        <w:rPr>
          <w:rFonts w:ascii="Verdana" w:eastAsia="Verdana" w:hAnsi="Verdana" w:cs="Verdana"/>
          <w:b/>
          <w:color w:val="000099"/>
        </w:rPr>
        <w:t>Equipment</w:t>
      </w:r>
      <w:proofErr w:type="spellEnd"/>
      <w:r>
        <w:rPr>
          <w:rFonts w:ascii="Verdana" w:eastAsia="Verdana" w:hAnsi="Verdana" w:cs="Verdana"/>
          <w:bCs/>
          <w:color w:val="000099"/>
        </w:rPr>
        <w:t xml:space="preserve">, Gold Sponsor per il quinto anno consecutivo della squadra, personalizzerà in esclusiva la divisa del Libero </w:t>
      </w:r>
      <w:proofErr w:type="spellStart"/>
      <w:r>
        <w:rPr>
          <w:rFonts w:ascii="Verdana" w:eastAsia="Verdana" w:hAnsi="Verdana" w:cs="Verdana"/>
          <w:bCs/>
          <w:color w:val="000099"/>
        </w:rPr>
        <w:t>Away</w:t>
      </w:r>
      <w:proofErr w:type="spellEnd"/>
      <w:r w:rsidR="009C5B93">
        <w:rPr>
          <w:rFonts w:ascii="Verdana" w:eastAsia="Verdana" w:hAnsi="Verdana" w:cs="Verdana"/>
          <w:bCs/>
          <w:color w:val="000099"/>
        </w:rPr>
        <w:t>.</w:t>
      </w:r>
    </w:p>
    <w:p w14:paraId="3AEA0CC3" w14:textId="41C3D022" w:rsidR="009B1B24" w:rsidRDefault="009B1B24" w:rsidP="00FE2330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>
        <w:rPr>
          <w:rFonts w:ascii="Verdana" w:eastAsia="Verdana" w:hAnsi="Verdana" w:cs="Verdana"/>
          <w:bCs/>
          <w:color w:val="000099"/>
        </w:rPr>
        <w:t>“Voglio fare i complimenti – ha detto – al Comune per le tante iniziative messo in campo dal Comune di Piacenza e sono particolarmente orgoglioso che la maglia d</w:t>
      </w:r>
      <w:r w:rsidR="009C5B93">
        <w:rPr>
          <w:rFonts w:ascii="Verdana" w:eastAsia="Verdana" w:hAnsi="Verdana" w:cs="Verdana"/>
          <w:bCs/>
          <w:color w:val="000099"/>
        </w:rPr>
        <w:t xml:space="preserve">el </w:t>
      </w:r>
      <w:r>
        <w:rPr>
          <w:rFonts w:ascii="Verdana" w:eastAsia="Verdana" w:hAnsi="Verdana" w:cs="Verdana"/>
          <w:bCs/>
          <w:color w:val="000099"/>
        </w:rPr>
        <w:t>libero sia personalizzata dalla mia azienda”.</w:t>
      </w:r>
    </w:p>
    <w:p w14:paraId="798FAD34" w14:textId="77777777" w:rsidR="009B1B24" w:rsidRDefault="009B1B24" w:rsidP="00FE2330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>
        <w:rPr>
          <w:rFonts w:ascii="Verdana" w:eastAsia="Verdana" w:hAnsi="Verdana" w:cs="Verdana"/>
          <w:bCs/>
          <w:color w:val="000099"/>
        </w:rPr>
        <w:t xml:space="preserve">Chiusura di Conferenza Stampa con </w:t>
      </w:r>
      <w:r w:rsidRPr="009C5B93">
        <w:rPr>
          <w:rFonts w:ascii="Verdana" w:eastAsia="Verdana" w:hAnsi="Verdana" w:cs="Verdana"/>
          <w:b/>
          <w:color w:val="000099"/>
        </w:rPr>
        <w:t>Andrea Anastasi</w:t>
      </w:r>
      <w:r>
        <w:rPr>
          <w:rFonts w:ascii="Verdana" w:eastAsia="Verdana" w:hAnsi="Verdana" w:cs="Verdana"/>
          <w:bCs/>
          <w:color w:val="000099"/>
        </w:rPr>
        <w:t xml:space="preserve">, coach di Gas Sales </w:t>
      </w:r>
      <w:proofErr w:type="spellStart"/>
      <w:r>
        <w:rPr>
          <w:rFonts w:ascii="Verdana" w:eastAsia="Verdana" w:hAnsi="Verdana" w:cs="Verdana"/>
          <w:bCs/>
          <w:color w:val="000099"/>
        </w:rPr>
        <w:t>Daiko</w:t>
      </w:r>
      <w:proofErr w:type="spellEnd"/>
      <w:r>
        <w:rPr>
          <w:rFonts w:ascii="Verdana" w:eastAsia="Verdana" w:hAnsi="Verdana" w:cs="Verdana"/>
          <w:bCs/>
          <w:color w:val="000099"/>
        </w:rPr>
        <w:t xml:space="preserve"> Piacenza.</w:t>
      </w:r>
    </w:p>
    <w:p w14:paraId="65E44FDF" w14:textId="10148172" w:rsidR="009B1B24" w:rsidRDefault="009B1B24" w:rsidP="00FE2330">
      <w:pPr>
        <w:shd w:val="clear" w:color="auto" w:fill="FFFFFF"/>
        <w:spacing w:before="240" w:after="140" w:line="276" w:lineRule="auto"/>
        <w:jc w:val="both"/>
        <w:rPr>
          <w:rFonts w:ascii="Verdana" w:eastAsia="Verdana" w:hAnsi="Verdana" w:cs="Verdana"/>
          <w:bCs/>
          <w:color w:val="000099"/>
        </w:rPr>
      </w:pPr>
      <w:r>
        <w:rPr>
          <w:rFonts w:ascii="Verdana" w:eastAsia="Verdana" w:hAnsi="Verdana" w:cs="Verdana"/>
          <w:bCs/>
          <w:color w:val="000099"/>
        </w:rPr>
        <w:t>“La Champions League – ha rimarcato – è un torneo di grandissimo fascino e stare a questi livelli internazionale è una prospettiva importante. Abbiamo ambizioni, la squadra sta crescendo e mercoledì affrontiamo una grande squadra imbottita di campioni, sarà una battaglia e ci sarà da divertirsi. Mi aspetto tanto pubblico”.</w:t>
      </w:r>
    </w:p>
    <w:sectPr w:rsidR="009B1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63" w:right="843" w:bottom="2551" w:left="709" w:header="42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DC5E" w14:textId="77777777" w:rsidR="007A6F8B" w:rsidRDefault="007A6F8B">
      <w:r>
        <w:separator/>
      </w:r>
    </w:p>
  </w:endnote>
  <w:endnote w:type="continuationSeparator" w:id="0">
    <w:p w14:paraId="14F07531" w14:textId="77777777" w:rsidR="007A6F8B" w:rsidRDefault="007A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sten-Semibold">
    <w:altName w:val="Cambria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F34D" w14:textId="77777777" w:rsidR="009D21D3" w:rsidRDefault="009D21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0C3A" w14:textId="1111715C" w:rsidR="009D21D3" w:rsidRDefault="00EE55B0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Tungsten-Semibold" w:eastAsia="Tungsten-Semibold" w:hAnsi="Tungsten-Semibold" w:cs="Tungsten-Semibold"/>
        <w:color w:val="00000C"/>
        <w:sz w:val="28"/>
        <w:szCs w:val="28"/>
      </w:rPr>
    </w:pPr>
    <w:r w:rsidRPr="00EE55B0">
      <w:rPr>
        <w:rFonts w:ascii="Tungsten-Semibold" w:eastAsia="Tungsten-Semibold" w:hAnsi="Tungsten-Semibold" w:cs="Tungsten-Semibold"/>
        <w:noProof/>
        <w:color w:val="00000C"/>
        <w:sz w:val="28"/>
        <w:szCs w:val="28"/>
      </w:rPr>
      <w:drawing>
        <wp:inline distT="0" distB="0" distL="0" distR="0" wp14:anchorId="0539746B" wp14:editId="71333025">
          <wp:extent cx="6634406" cy="1041231"/>
          <wp:effectExtent l="0" t="0" r="0" b="635"/>
          <wp:docPr id="8215606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5606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0691" cy="1042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7305" w14:textId="77777777" w:rsidR="009D21D3" w:rsidRDefault="009D21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FEE3" w14:textId="77777777" w:rsidR="007A6F8B" w:rsidRDefault="007A6F8B">
      <w:r>
        <w:separator/>
      </w:r>
    </w:p>
  </w:footnote>
  <w:footnote w:type="continuationSeparator" w:id="0">
    <w:p w14:paraId="684F1BCF" w14:textId="77777777" w:rsidR="007A6F8B" w:rsidRDefault="007A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5702" w14:textId="77777777" w:rsidR="009D21D3" w:rsidRDefault="009D21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FA37" w14:textId="04FDF7EA" w:rsidR="009D21D3" w:rsidRDefault="00BA13B5">
    <w:pPr>
      <w:spacing w:line="360" w:lineRule="auto"/>
      <w:rPr>
        <w:rFonts w:ascii="Calibri" w:eastAsia="Calibri" w:hAnsi="Calibri" w:cs="Calibri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0DBD3C" wp14:editId="4703EE94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1173480" cy="1173480"/>
          <wp:effectExtent l="0" t="0" r="7620" b="7620"/>
          <wp:wrapSquare wrapText="bothSides"/>
          <wp:docPr id="1" name="Immagine 1" descr="thumbn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umbnai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6" t="22849" r="13665" b="26181"/>
                  <a:stretch/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57D2" w14:textId="77777777" w:rsidR="009D21D3" w:rsidRDefault="009D21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D3"/>
    <w:rsid w:val="00007E4F"/>
    <w:rsid w:val="00007F3E"/>
    <w:rsid w:val="00017033"/>
    <w:rsid w:val="000361D3"/>
    <w:rsid w:val="0004368A"/>
    <w:rsid w:val="00053454"/>
    <w:rsid w:val="00082D73"/>
    <w:rsid w:val="00083F95"/>
    <w:rsid w:val="000A7CE0"/>
    <w:rsid w:val="000C0764"/>
    <w:rsid w:val="000C5756"/>
    <w:rsid w:val="000D2C97"/>
    <w:rsid w:val="000E231F"/>
    <w:rsid w:val="000F64B1"/>
    <w:rsid w:val="00103DF2"/>
    <w:rsid w:val="00106448"/>
    <w:rsid w:val="001065A1"/>
    <w:rsid w:val="0017601D"/>
    <w:rsid w:val="001852B6"/>
    <w:rsid w:val="0018716A"/>
    <w:rsid w:val="001B3970"/>
    <w:rsid w:val="001C4DD5"/>
    <w:rsid w:val="001C6D6E"/>
    <w:rsid w:val="001D46C9"/>
    <w:rsid w:val="001E4AC3"/>
    <w:rsid w:val="002018B5"/>
    <w:rsid w:val="00210D66"/>
    <w:rsid w:val="00210FBB"/>
    <w:rsid w:val="00212C75"/>
    <w:rsid w:val="00213AB3"/>
    <w:rsid w:val="00216008"/>
    <w:rsid w:val="00227A52"/>
    <w:rsid w:val="0024019F"/>
    <w:rsid w:val="00243577"/>
    <w:rsid w:val="00291E18"/>
    <w:rsid w:val="002A3BBC"/>
    <w:rsid w:val="002A7058"/>
    <w:rsid w:val="002B773E"/>
    <w:rsid w:val="002C4CCA"/>
    <w:rsid w:val="002C6960"/>
    <w:rsid w:val="002D36C7"/>
    <w:rsid w:val="002D7AC7"/>
    <w:rsid w:val="002F0531"/>
    <w:rsid w:val="00311D87"/>
    <w:rsid w:val="00325F2D"/>
    <w:rsid w:val="00360096"/>
    <w:rsid w:val="00374360"/>
    <w:rsid w:val="0037540E"/>
    <w:rsid w:val="00377B21"/>
    <w:rsid w:val="0039354B"/>
    <w:rsid w:val="003B2E9D"/>
    <w:rsid w:val="003C4211"/>
    <w:rsid w:val="003C47B7"/>
    <w:rsid w:val="003C6FF0"/>
    <w:rsid w:val="003D2E89"/>
    <w:rsid w:val="004014D7"/>
    <w:rsid w:val="004306B5"/>
    <w:rsid w:val="00453715"/>
    <w:rsid w:val="00461E55"/>
    <w:rsid w:val="004648B9"/>
    <w:rsid w:val="004A4F90"/>
    <w:rsid w:val="004F1018"/>
    <w:rsid w:val="0051540C"/>
    <w:rsid w:val="00566152"/>
    <w:rsid w:val="005713D6"/>
    <w:rsid w:val="005821CC"/>
    <w:rsid w:val="00583CBE"/>
    <w:rsid w:val="005B7B8E"/>
    <w:rsid w:val="005C3E84"/>
    <w:rsid w:val="005C42FB"/>
    <w:rsid w:val="005E245B"/>
    <w:rsid w:val="005E261D"/>
    <w:rsid w:val="005F538F"/>
    <w:rsid w:val="00601146"/>
    <w:rsid w:val="0063496F"/>
    <w:rsid w:val="00672DA5"/>
    <w:rsid w:val="00674E57"/>
    <w:rsid w:val="00676DAB"/>
    <w:rsid w:val="006902A3"/>
    <w:rsid w:val="006956F2"/>
    <w:rsid w:val="006A3AE2"/>
    <w:rsid w:val="006C1B4D"/>
    <w:rsid w:val="006C2D6C"/>
    <w:rsid w:val="006C3852"/>
    <w:rsid w:val="006F3FFD"/>
    <w:rsid w:val="0070301A"/>
    <w:rsid w:val="007126A5"/>
    <w:rsid w:val="00717078"/>
    <w:rsid w:val="00720B32"/>
    <w:rsid w:val="007306CF"/>
    <w:rsid w:val="007364E2"/>
    <w:rsid w:val="00740795"/>
    <w:rsid w:val="00752E2B"/>
    <w:rsid w:val="00773164"/>
    <w:rsid w:val="0079241C"/>
    <w:rsid w:val="007938C7"/>
    <w:rsid w:val="007966F0"/>
    <w:rsid w:val="007A5AA6"/>
    <w:rsid w:val="007A6F8B"/>
    <w:rsid w:val="007C2446"/>
    <w:rsid w:val="007F1818"/>
    <w:rsid w:val="00800892"/>
    <w:rsid w:val="008046D2"/>
    <w:rsid w:val="008059FE"/>
    <w:rsid w:val="00806C36"/>
    <w:rsid w:val="008078CF"/>
    <w:rsid w:val="00810016"/>
    <w:rsid w:val="008472FF"/>
    <w:rsid w:val="00847A64"/>
    <w:rsid w:val="0088176B"/>
    <w:rsid w:val="00887947"/>
    <w:rsid w:val="008A06D9"/>
    <w:rsid w:val="008B47D8"/>
    <w:rsid w:val="008C5EDB"/>
    <w:rsid w:val="008E21DE"/>
    <w:rsid w:val="00901595"/>
    <w:rsid w:val="009038FC"/>
    <w:rsid w:val="00905CCA"/>
    <w:rsid w:val="00925A3C"/>
    <w:rsid w:val="00972F88"/>
    <w:rsid w:val="00974402"/>
    <w:rsid w:val="009971D2"/>
    <w:rsid w:val="009A1E8A"/>
    <w:rsid w:val="009B1B24"/>
    <w:rsid w:val="009C5B93"/>
    <w:rsid w:val="009D21D3"/>
    <w:rsid w:val="009E6E5F"/>
    <w:rsid w:val="00A03342"/>
    <w:rsid w:val="00A22B94"/>
    <w:rsid w:val="00A32B3D"/>
    <w:rsid w:val="00A33F86"/>
    <w:rsid w:val="00A3670B"/>
    <w:rsid w:val="00A376E4"/>
    <w:rsid w:val="00A37C51"/>
    <w:rsid w:val="00A46133"/>
    <w:rsid w:val="00A63313"/>
    <w:rsid w:val="00A639BE"/>
    <w:rsid w:val="00A640DB"/>
    <w:rsid w:val="00A66300"/>
    <w:rsid w:val="00A7049D"/>
    <w:rsid w:val="00A859F9"/>
    <w:rsid w:val="00AC1EE4"/>
    <w:rsid w:val="00AD3A24"/>
    <w:rsid w:val="00B014DB"/>
    <w:rsid w:val="00B12A29"/>
    <w:rsid w:val="00B34F14"/>
    <w:rsid w:val="00B43CB0"/>
    <w:rsid w:val="00B47F69"/>
    <w:rsid w:val="00B562A7"/>
    <w:rsid w:val="00B57B47"/>
    <w:rsid w:val="00B76A2A"/>
    <w:rsid w:val="00B77C98"/>
    <w:rsid w:val="00B87B9F"/>
    <w:rsid w:val="00BA13B5"/>
    <w:rsid w:val="00BA424F"/>
    <w:rsid w:val="00BB32D1"/>
    <w:rsid w:val="00BB7A3F"/>
    <w:rsid w:val="00BC3628"/>
    <w:rsid w:val="00BC3C69"/>
    <w:rsid w:val="00BE4A2F"/>
    <w:rsid w:val="00BF1753"/>
    <w:rsid w:val="00BF4870"/>
    <w:rsid w:val="00C0265A"/>
    <w:rsid w:val="00C14D66"/>
    <w:rsid w:val="00C177F8"/>
    <w:rsid w:val="00C639E5"/>
    <w:rsid w:val="00CD0F8B"/>
    <w:rsid w:val="00CD0FB3"/>
    <w:rsid w:val="00CE3E1C"/>
    <w:rsid w:val="00CF3175"/>
    <w:rsid w:val="00D05369"/>
    <w:rsid w:val="00D25071"/>
    <w:rsid w:val="00D2640A"/>
    <w:rsid w:val="00D31EC6"/>
    <w:rsid w:val="00D365F1"/>
    <w:rsid w:val="00D73F38"/>
    <w:rsid w:val="00D76083"/>
    <w:rsid w:val="00D801FD"/>
    <w:rsid w:val="00D964A7"/>
    <w:rsid w:val="00DA7C3A"/>
    <w:rsid w:val="00DB32DC"/>
    <w:rsid w:val="00DB50C3"/>
    <w:rsid w:val="00DC0170"/>
    <w:rsid w:val="00E07D91"/>
    <w:rsid w:val="00E22491"/>
    <w:rsid w:val="00E425E2"/>
    <w:rsid w:val="00E50FEE"/>
    <w:rsid w:val="00E51C78"/>
    <w:rsid w:val="00E662CD"/>
    <w:rsid w:val="00E93CCE"/>
    <w:rsid w:val="00EE55B0"/>
    <w:rsid w:val="00F12ED1"/>
    <w:rsid w:val="00F26A3D"/>
    <w:rsid w:val="00F33001"/>
    <w:rsid w:val="00F34115"/>
    <w:rsid w:val="00F46639"/>
    <w:rsid w:val="00F55F22"/>
    <w:rsid w:val="00F805E7"/>
    <w:rsid w:val="00F85A60"/>
    <w:rsid w:val="00FC0786"/>
    <w:rsid w:val="00FC69EE"/>
    <w:rsid w:val="00FD142A"/>
    <w:rsid w:val="00FD63B9"/>
    <w:rsid w:val="00FE2330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6DF"/>
  <w15:docId w15:val="{01BAC19C-5330-49F5-8727-3B565F7E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0B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F23E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F23E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F23E9"/>
    <w:rPr>
      <w:rFonts w:ascii="Lucida Grande" w:hAnsi="Lucida Grande"/>
      <w:sz w:val="18"/>
      <w:szCs w:val="18"/>
    </w:rPr>
  </w:style>
  <w:style w:type="character" w:customStyle="1" w:styleId="Enfasiforte">
    <w:name w:val="Enfasi forte"/>
    <w:qFormat/>
    <w:rsid w:val="006B00B3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B00B3"/>
    <w:rPr>
      <w:color w:val="0000FF" w:themeColor="hyperlink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F23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F23E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F23E9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qFormat/>
    <w:rsid w:val="008F23E9"/>
    <w:pPr>
      <w:widowControl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D3646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mail-p1">
    <w:name w:val="gmail-p1"/>
    <w:basedOn w:val="Normale"/>
    <w:rsid w:val="00CD0F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p2">
    <w:name w:val="gmail-p2"/>
    <w:basedOn w:val="Normale"/>
    <w:rsid w:val="00CD0F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gmail-s1">
    <w:name w:val="gmail-s1"/>
    <w:basedOn w:val="Carpredefinitoparagrafo"/>
    <w:rsid w:val="00CD0FB3"/>
  </w:style>
  <w:style w:type="character" w:styleId="Collegamentoipertestuale">
    <w:name w:val="Hyperlink"/>
    <w:basedOn w:val="Carpredefinitoparagrafo"/>
    <w:uiPriority w:val="99"/>
    <w:unhideWhenUsed/>
    <w:rsid w:val="00FD14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1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WyPLqyMPb/xZuctYFp6xGIfXA==">AMUW2mXVLkw1w+MyoPKPSabkeW6IwhgCUCMo1H6wtlbE0j8d4oka1WMFpbxbd3cvSDiw3p9lBRpeNgS/K0qgtBw0rBPmUBIBbX3eSr4C1XydjyGICJVA6ZU=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univillage univillage</dc:creator>
  <cp:lastModifiedBy>Marcello Tassi</cp:lastModifiedBy>
  <cp:revision>2</cp:revision>
  <cp:lastPrinted>2022-09-20T18:23:00Z</cp:lastPrinted>
  <dcterms:created xsi:type="dcterms:W3CDTF">2023-11-20T14:53:00Z</dcterms:created>
  <dcterms:modified xsi:type="dcterms:W3CDTF">2023-11-20T14:53:00Z</dcterms:modified>
</cp:coreProperties>
</file>