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E9F6" w14:textId="294FE6B4" w:rsidR="005C4AE4" w:rsidRPr="004F3E3C" w:rsidRDefault="00602B5F" w:rsidP="005C4AE4">
      <w:pPr>
        <w:shd w:val="clear" w:color="auto" w:fill="FFFFFF"/>
        <w:rPr>
          <w:rFonts w:ascii="Helvetica" w:eastAsia="Times New Roman" w:hAnsi="Helvetica" w:cs="Arial"/>
          <w:color w:val="222222"/>
          <w:sz w:val="32"/>
          <w:szCs w:val="32"/>
        </w:rPr>
      </w:pPr>
      <w:r>
        <w:rPr>
          <w:rFonts w:ascii="Helvetica" w:eastAsia="Times New Roman" w:hAnsi="Helvetica" w:cs="Arial"/>
          <w:b/>
          <w:bCs/>
          <w:color w:val="222222"/>
          <w:sz w:val="32"/>
          <w:szCs w:val="32"/>
        </w:rPr>
        <w:t xml:space="preserve">Apre </w:t>
      </w:r>
      <w:r w:rsidR="005C4AE4" w:rsidRPr="004F3E3C">
        <w:rPr>
          <w:rFonts w:ascii="Helvetica" w:eastAsia="Times New Roman" w:hAnsi="Helvetica" w:cs="Arial"/>
          <w:b/>
          <w:bCs/>
          <w:color w:val="222222"/>
          <w:sz w:val="32"/>
          <w:szCs w:val="32"/>
        </w:rPr>
        <w:t>XNL Aperto</w:t>
      </w:r>
      <w:r w:rsidR="005C4AE4">
        <w:rPr>
          <w:rFonts w:ascii="Helvetica" w:eastAsia="Times New Roman" w:hAnsi="Helvetica" w:cs="Arial"/>
          <w:b/>
          <w:bCs/>
          <w:color w:val="222222"/>
          <w:sz w:val="32"/>
          <w:szCs w:val="32"/>
        </w:rPr>
        <w:t>:</w:t>
      </w:r>
      <w:r w:rsidR="005C4AE4" w:rsidRPr="00690E9A">
        <w:rPr>
          <w:rFonts w:ascii="Helvetica" w:eastAsia="Times New Roman" w:hAnsi="Helvetica" w:cs="Arial"/>
          <w:b/>
          <w:bCs/>
          <w:color w:val="222222"/>
          <w:sz w:val="32"/>
          <w:szCs w:val="32"/>
        </w:rPr>
        <w:t xml:space="preserve"> </w:t>
      </w:r>
      <w:r w:rsidR="002D1F08">
        <w:rPr>
          <w:rFonts w:ascii="Helvetica" w:eastAsia="Times New Roman" w:hAnsi="Helvetica" w:cs="Arial"/>
          <w:b/>
          <w:bCs/>
          <w:color w:val="222222"/>
          <w:sz w:val="32"/>
          <w:szCs w:val="32"/>
        </w:rPr>
        <w:t xml:space="preserve">itinerario fra i progetti </w:t>
      </w:r>
      <w:r w:rsidR="005C4AE4">
        <w:rPr>
          <w:rFonts w:ascii="Helvetica" w:eastAsia="Times New Roman" w:hAnsi="Helvetica" w:cs="Arial"/>
          <w:b/>
          <w:bCs/>
          <w:color w:val="222222"/>
          <w:sz w:val="32"/>
          <w:szCs w:val="32"/>
        </w:rPr>
        <w:t>d’</w:t>
      </w:r>
      <w:r w:rsidR="005C4AE4" w:rsidRPr="00690E9A">
        <w:rPr>
          <w:rFonts w:ascii="Helvetica" w:eastAsia="Times New Roman" w:hAnsi="Helvetica" w:cs="Arial"/>
          <w:b/>
          <w:bCs/>
          <w:color w:val="222222"/>
          <w:sz w:val="32"/>
          <w:szCs w:val="32"/>
        </w:rPr>
        <w:t>arte contemporanea in città e provincia</w:t>
      </w:r>
    </w:p>
    <w:p w14:paraId="72B88411" w14:textId="65096600" w:rsidR="00CB5390" w:rsidRPr="008D6597" w:rsidRDefault="005C4AE4" w:rsidP="00CB5390">
      <w:pPr>
        <w:shd w:val="clear" w:color="auto" w:fill="FFFFFF"/>
        <w:rPr>
          <w:rFonts w:ascii="Helvetica" w:eastAsia="Times New Roman" w:hAnsi="Helvetica" w:cs="Arial"/>
          <w:i/>
          <w:iCs/>
        </w:rPr>
      </w:pPr>
      <w:r w:rsidRPr="00690E9A">
        <w:rPr>
          <w:rFonts w:ascii="Helvetica" w:eastAsia="Times New Roman" w:hAnsi="Helvetica" w:cs="Arial"/>
          <w:i/>
          <w:iCs/>
          <w:color w:val="222222"/>
        </w:rPr>
        <w:t xml:space="preserve">In XNL </w:t>
      </w:r>
      <w:r w:rsidRPr="00690E9A">
        <w:rPr>
          <w:rFonts w:ascii="Helvetica" w:eastAsia="Times New Roman" w:hAnsi="Helvetica" w:cs="Arial"/>
          <w:i/>
          <w:iCs/>
        </w:rPr>
        <w:t>inaugurano la mostra fotografica</w:t>
      </w:r>
      <w:r w:rsidRPr="004F3E3C">
        <w:rPr>
          <w:rFonts w:ascii="Helvetica" w:eastAsia="Times New Roman" w:hAnsi="Helvetica" w:cs="Arial"/>
          <w:i/>
          <w:iCs/>
        </w:rPr>
        <w:t xml:space="preserve"> </w:t>
      </w:r>
      <w:r w:rsidRPr="004F3E3C">
        <w:rPr>
          <w:rFonts w:ascii="Helvetica" w:eastAsia="Times New Roman" w:hAnsi="Helvetica" w:cs="Arial"/>
          <w:b/>
          <w:bCs/>
          <w:i/>
          <w:iCs/>
        </w:rPr>
        <w:t>Perimetro Piacenza</w:t>
      </w:r>
      <w:r w:rsidRPr="004F3E3C">
        <w:rPr>
          <w:rFonts w:ascii="Helvetica" w:eastAsia="Times New Roman" w:hAnsi="Helvetica" w:cs="Arial"/>
          <w:i/>
          <w:iCs/>
        </w:rPr>
        <w:t xml:space="preserve"> </w:t>
      </w:r>
      <w:r w:rsidRPr="00690E9A">
        <w:rPr>
          <w:rFonts w:ascii="Helvetica" w:eastAsia="Times New Roman" w:hAnsi="Helvetica" w:cs="Arial"/>
          <w:i/>
          <w:iCs/>
        </w:rPr>
        <w:t xml:space="preserve">e </w:t>
      </w:r>
      <w:r w:rsidRPr="00690E9A">
        <w:rPr>
          <w:rFonts w:ascii="Helvetica" w:eastAsia="Times New Roman" w:hAnsi="Helvetica" w:cs="Arial"/>
          <w:b/>
          <w:bCs/>
          <w:i/>
          <w:iCs/>
        </w:rPr>
        <w:t>Sul Guardare Atto1° / Massimo Grimaldi</w:t>
      </w:r>
      <w:r w:rsidR="00CB5390">
        <w:rPr>
          <w:rFonts w:ascii="Helvetica" w:eastAsia="Times New Roman" w:hAnsi="Helvetica" w:cs="Arial"/>
          <w:i/>
          <w:iCs/>
        </w:rPr>
        <w:t>, poi Fenestella, DucatoPrize a Volumnia</w:t>
      </w:r>
      <w:r w:rsidR="00CB5390" w:rsidRPr="00CB5390">
        <w:rPr>
          <w:rFonts w:ascii="Helvetica" w:eastAsia="Times New Roman" w:hAnsi="Helvetica" w:cs="Arial"/>
          <w:i/>
          <w:iCs/>
        </w:rPr>
        <w:t>, Alfabeto Bianco, mostre negli spazi BFT, Biffi Arte, Rathaus</w:t>
      </w:r>
      <w:r w:rsidR="00CB5390">
        <w:rPr>
          <w:rFonts w:ascii="Helvetica" w:eastAsia="Times New Roman" w:hAnsi="Helvetica" w:cs="Arial"/>
          <w:i/>
          <w:iCs/>
        </w:rPr>
        <w:t>, studi d’artista e progetti in provincia</w:t>
      </w:r>
      <w:r w:rsidR="00CB5390" w:rsidRPr="00CB5390">
        <w:rPr>
          <w:rFonts w:ascii="Helvetica" w:eastAsia="Times New Roman" w:hAnsi="Helvetica" w:cs="Arial"/>
          <w:i/>
          <w:iCs/>
        </w:rPr>
        <w:t>.</w:t>
      </w:r>
      <w:r w:rsidR="003A58B7">
        <w:rPr>
          <w:rFonts w:ascii="Helvetica" w:eastAsia="Times New Roman" w:hAnsi="Helvetica" w:cs="Arial"/>
          <w:i/>
          <w:iCs/>
        </w:rPr>
        <w:t xml:space="preserve"> Domani mattina aperti gli studi d’artista.</w:t>
      </w:r>
    </w:p>
    <w:p w14:paraId="57D57096" w14:textId="2BAF670E" w:rsidR="005C4AE4" w:rsidRPr="00690E9A" w:rsidRDefault="005C4AE4" w:rsidP="005C4AE4">
      <w:pPr>
        <w:shd w:val="clear" w:color="auto" w:fill="FFFFFF"/>
        <w:rPr>
          <w:rFonts w:ascii="Helvetica" w:eastAsia="Times New Roman" w:hAnsi="Helvetica" w:cs="Arial"/>
          <w:i/>
          <w:iCs/>
        </w:rPr>
      </w:pPr>
    </w:p>
    <w:p w14:paraId="46D78E52" w14:textId="77777777" w:rsidR="00602B5F" w:rsidRDefault="008D6597" w:rsidP="008D6597">
      <w:r>
        <w:t xml:space="preserve">«Una mappa di progetti che ha l’obiettivo di </w:t>
      </w:r>
      <w:r w:rsidRPr="0031347E">
        <w:rPr>
          <w:b/>
          <w:bCs/>
        </w:rPr>
        <w:t>promuovere le esperienze di arte contemporanea</w:t>
      </w:r>
      <w:r>
        <w:t xml:space="preserve"> sul territorio, </w:t>
      </w:r>
      <w:r w:rsidRPr="0031347E">
        <w:rPr>
          <w:b/>
          <w:bCs/>
        </w:rPr>
        <w:t>e con esse il territorio stesso</w:t>
      </w:r>
      <w:r>
        <w:t>. E l’unico modo per farlo, per avere una voce</w:t>
      </w:r>
      <w:r w:rsidR="00602B5F">
        <w:t xml:space="preserve"> udibile,</w:t>
      </w:r>
      <w:r>
        <w:t xml:space="preserve"> è lavorare insieme, creare delle connessioni: fra istituzioni, luoghi d’arte, </w:t>
      </w:r>
      <w:r w:rsidRPr="00E33DAE">
        <w:t>generazioni, linguaggi artistici,</w:t>
      </w:r>
      <w:r>
        <w:t xml:space="preserve"> </w:t>
      </w:r>
      <w:r w:rsidRPr="00E33DAE">
        <w:t>epoche storiche</w:t>
      </w:r>
      <w:r>
        <w:t>».</w:t>
      </w:r>
    </w:p>
    <w:p w14:paraId="77C7BB39" w14:textId="491507C3" w:rsidR="008D6597" w:rsidRDefault="008D6597" w:rsidP="008D6597">
      <w:r>
        <w:t xml:space="preserve">Con queste parole il presidente di Fondazione di Piacenza e Vigevano </w:t>
      </w:r>
      <w:r w:rsidRPr="00602B5F">
        <w:rPr>
          <w:b/>
          <w:bCs/>
        </w:rPr>
        <w:t>Roberto Reggi</w:t>
      </w:r>
      <w:r>
        <w:t xml:space="preserve"> ha introdotto la presentazione alla stampa della seconda edizione di </w:t>
      </w:r>
      <w:r w:rsidRPr="00330161">
        <w:rPr>
          <w:b/>
          <w:bCs/>
        </w:rPr>
        <w:t>XNL Aperto</w:t>
      </w:r>
      <w:r>
        <w:t>, progetto</w:t>
      </w:r>
      <w:r w:rsidRPr="00E33DAE">
        <w:t xml:space="preserve"> diffuso del territorio piacentino </w:t>
      </w:r>
      <w:r>
        <w:t>che</w:t>
      </w:r>
      <w:r w:rsidR="00473D84">
        <w:t>, sotto il coordinamento di XNL Arte e la sua direttrice Paola Nicolin,</w:t>
      </w:r>
      <w:r>
        <w:t xml:space="preserve"> mette in rete </w:t>
      </w:r>
      <w:r w:rsidR="00330161">
        <w:t xml:space="preserve">iniziative </w:t>
      </w:r>
      <w:r>
        <w:t xml:space="preserve">presenti </w:t>
      </w:r>
      <w:r w:rsidR="000D1897">
        <w:t>in città e in provincia</w:t>
      </w:r>
      <w:r>
        <w:t>, pubblic</w:t>
      </w:r>
      <w:r w:rsidR="00330161">
        <w:t>he</w:t>
      </w:r>
      <w:r>
        <w:t xml:space="preserve"> e privat</w:t>
      </w:r>
      <w:r w:rsidR="00330161">
        <w:t>e</w:t>
      </w:r>
      <w:r w:rsidR="00473D84">
        <w:t>.</w:t>
      </w:r>
      <w:r>
        <w:t xml:space="preserve"> </w:t>
      </w:r>
      <w:r w:rsidR="00473D84">
        <w:t>Il proposito è quello</w:t>
      </w:r>
      <w:r>
        <w:t xml:space="preserve"> di</w:t>
      </w:r>
      <w:r w:rsidRPr="00E33DAE">
        <w:t xml:space="preserve"> valorizzar</w:t>
      </w:r>
      <w:r w:rsidR="00330161">
        <w:t xml:space="preserve">le </w:t>
      </w:r>
      <w:r w:rsidR="000D1897">
        <w:t>entro una cornice istituzionale, un’immagine condivisa (quest’anno l’ape, simbolo della laboriosità dei piacentini), e attraverso</w:t>
      </w:r>
      <w:r w:rsidRPr="00E33DAE">
        <w:t> </w:t>
      </w:r>
      <w:r w:rsidRPr="00E33DAE">
        <w:rPr>
          <w:b/>
          <w:bCs/>
        </w:rPr>
        <w:t>eventi speciali</w:t>
      </w:r>
      <w:r w:rsidRPr="00E33DAE">
        <w:t> e </w:t>
      </w:r>
      <w:r w:rsidRPr="00E33DAE">
        <w:rPr>
          <w:b/>
          <w:bCs/>
        </w:rPr>
        <w:t>aperture straordinarie</w:t>
      </w:r>
      <w:r w:rsidRPr="00E33DAE">
        <w:t>.</w:t>
      </w:r>
    </w:p>
    <w:p w14:paraId="7C3AC069" w14:textId="0E6BF917" w:rsidR="0048568C" w:rsidRDefault="0048568C" w:rsidP="008D6597">
      <w:r>
        <w:t>XNL Aperto è sostanzialmente una mappa di progetti che partono insieme e inaugurano questo finesettimana, con un’apertura</w:t>
      </w:r>
      <w:r w:rsidR="00602B5F">
        <w:t xml:space="preserve"> speciale</w:t>
      </w:r>
      <w:r>
        <w:t xml:space="preserve"> degli spazi questa sera, dalle 17 alle ore 21, l’apertura domattina dalle 10:30 alle 13:30 degli studi d’artista che hanno aderito, e poi un mese</w:t>
      </w:r>
      <w:r w:rsidR="00602B5F">
        <w:t xml:space="preserve"> intero</w:t>
      </w:r>
      <w:r>
        <w:t xml:space="preserve"> in cui sarà possibile visita questi progetti ciascuno secondo i propri giorni e orari</w:t>
      </w:r>
      <w:r w:rsidR="00602B5F">
        <w:t xml:space="preserve"> d’apertura</w:t>
      </w:r>
      <w:r>
        <w:t>.</w:t>
      </w:r>
    </w:p>
    <w:p w14:paraId="44E5FADE" w14:textId="05892303" w:rsidR="0048568C" w:rsidRPr="00330161" w:rsidRDefault="0048568C" w:rsidP="00330161">
      <w:pPr>
        <w:shd w:val="clear" w:color="auto" w:fill="FFFFFF"/>
        <w:jc w:val="both"/>
        <w:rPr>
          <w:rFonts w:ascii="Helvetica" w:eastAsia="Times New Roman" w:hAnsi="Helvetica" w:cs="Arial"/>
        </w:rPr>
      </w:pPr>
      <w:r>
        <w:rPr>
          <w:rFonts w:ascii="Helvetica" w:eastAsia="Times New Roman" w:hAnsi="Helvetica" w:cs="Times New Roman"/>
        </w:rPr>
        <w:t>In via XX settembre apre</w:t>
      </w:r>
      <w:r w:rsidRPr="004F3E3C">
        <w:rPr>
          <w:rFonts w:ascii="Helvetica" w:eastAsia="Times New Roman" w:hAnsi="Helvetica" w:cs="Arial"/>
        </w:rPr>
        <w:t xml:space="preserve"> </w:t>
      </w:r>
      <w:r w:rsidRPr="004F3E3C">
        <w:rPr>
          <w:rFonts w:ascii="Helvetica" w:eastAsia="Times New Roman" w:hAnsi="Helvetica" w:cs="Arial"/>
          <w:b/>
          <w:bCs/>
          <w:i/>
          <w:iCs/>
        </w:rPr>
        <w:t>Fenestella</w:t>
      </w:r>
      <w:r>
        <w:rPr>
          <w:rFonts w:ascii="Helvetica" w:eastAsia="Times New Roman" w:hAnsi="Helvetica" w:cs="Arial"/>
        </w:rPr>
        <w:t xml:space="preserve"> (a cura delle </w:t>
      </w:r>
      <w:r w:rsidRPr="004F3E3C">
        <w:rPr>
          <w:rFonts w:ascii="Helvetica" w:eastAsia="Times New Roman" w:hAnsi="Helvetica" w:cs="Arial"/>
        </w:rPr>
        <w:t xml:space="preserve">gallerie private </w:t>
      </w:r>
      <w:r w:rsidRPr="0048568C">
        <w:rPr>
          <w:rFonts w:ascii="Helvetica" w:eastAsia="Times New Roman" w:hAnsi="Helvetica" w:cs="Arial"/>
        </w:rPr>
        <w:t>Cardelli e Fontana, Corvi-Mora, ED Gallery, greengrassi, galleria UNA</w:t>
      </w:r>
      <w:r>
        <w:rPr>
          <w:rFonts w:ascii="Helvetica" w:eastAsia="Times New Roman" w:hAnsi="Helvetica" w:cs="Arial"/>
        </w:rPr>
        <w:t>)</w:t>
      </w:r>
      <w:r w:rsidRPr="004F3E3C">
        <w:rPr>
          <w:rFonts w:ascii="Helvetica" w:eastAsia="Times New Roman" w:hAnsi="Helvetica" w:cs="Arial"/>
        </w:rPr>
        <w:t>;</w:t>
      </w:r>
      <w:r>
        <w:rPr>
          <w:rFonts w:ascii="Helvetica" w:eastAsia="Times New Roman" w:hAnsi="Helvetica" w:cs="Arial"/>
        </w:rPr>
        <w:t xml:space="preserve"> in via Nova è possibile vistare</w:t>
      </w:r>
      <w:r w:rsidRPr="004F3E3C">
        <w:rPr>
          <w:rFonts w:ascii="Helvetica" w:eastAsia="Times New Roman" w:hAnsi="Helvetica" w:cs="Arial"/>
        </w:rPr>
        <w:t xml:space="preserve"> </w:t>
      </w:r>
      <w:r w:rsidRPr="004F3E3C">
        <w:rPr>
          <w:rFonts w:ascii="Helvetica" w:eastAsia="Times New Roman" w:hAnsi="Helvetica" w:cs="Arial"/>
          <w:b/>
          <w:bCs/>
          <w:i/>
          <w:iCs/>
        </w:rPr>
        <w:t>Alfabeto Bianco</w:t>
      </w:r>
      <w:r w:rsidRPr="004F3E3C">
        <w:rPr>
          <w:rFonts w:ascii="Helvetica" w:eastAsia="Times New Roman" w:hAnsi="Helvetica" w:cs="Arial"/>
        </w:rPr>
        <w:t xml:space="preserve"> </w:t>
      </w:r>
      <w:r>
        <w:rPr>
          <w:rFonts w:ascii="Helvetica" w:eastAsia="Times New Roman" w:hAnsi="Helvetica" w:cs="Arial"/>
        </w:rPr>
        <w:t>(</w:t>
      </w:r>
      <w:r w:rsidRPr="0048568C">
        <w:rPr>
          <w:rFonts w:ascii="Helvetica" w:eastAsia="Times New Roman" w:hAnsi="Helvetica" w:cs="Arial"/>
        </w:rPr>
        <w:t>Montrasio Arte Monza e Milano e di ZERO…);</w:t>
      </w:r>
      <w:r>
        <w:rPr>
          <w:rFonts w:ascii="Helvetica" w:eastAsia="Times New Roman" w:hAnsi="Helvetica" w:cs="Arial"/>
        </w:rPr>
        <w:t xml:space="preserve"> propongono i propri progetti anche</w:t>
      </w:r>
      <w:r w:rsidRPr="004F3E3C">
        <w:rPr>
          <w:rFonts w:ascii="Helvetica" w:eastAsia="Times New Roman" w:hAnsi="Helvetica" w:cs="Arial"/>
        </w:rPr>
        <w:t xml:space="preserve"> </w:t>
      </w:r>
      <w:r w:rsidRPr="004F3E3C">
        <w:rPr>
          <w:rFonts w:ascii="Helvetica" w:eastAsia="Times New Roman" w:hAnsi="Helvetica" w:cs="Arial"/>
          <w:b/>
          <w:bCs/>
        </w:rPr>
        <w:t>UNA galleria</w:t>
      </w:r>
      <w:r w:rsidR="00434C48">
        <w:rPr>
          <w:rFonts w:ascii="Helvetica" w:eastAsia="Times New Roman" w:hAnsi="Helvetica" w:cs="Arial"/>
          <w:b/>
          <w:bCs/>
        </w:rPr>
        <w:t xml:space="preserve"> </w:t>
      </w:r>
      <w:r w:rsidR="00434C48" w:rsidRPr="00434C48">
        <w:rPr>
          <w:rFonts w:ascii="Helvetica" w:eastAsia="Times New Roman" w:hAnsi="Helvetica" w:cs="Arial"/>
        </w:rPr>
        <w:t>(via Sant’Antonino)</w:t>
      </w:r>
      <w:r w:rsidRPr="004F3E3C">
        <w:rPr>
          <w:rFonts w:ascii="Helvetica" w:eastAsia="Times New Roman" w:hAnsi="Helvetica" w:cs="Arial"/>
        </w:rPr>
        <w:t xml:space="preserve">; </w:t>
      </w:r>
      <w:r w:rsidRPr="004F3E3C">
        <w:rPr>
          <w:rFonts w:ascii="Helvetica" w:eastAsia="Times New Roman" w:hAnsi="Helvetica" w:cs="Arial"/>
          <w:b/>
          <w:bCs/>
        </w:rPr>
        <w:t>Biffi Arte</w:t>
      </w:r>
      <w:r w:rsidR="00434C48">
        <w:rPr>
          <w:rFonts w:ascii="Helvetica" w:eastAsia="Times New Roman" w:hAnsi="Helvetica" w:cs="Arial"/>
          <w:b/>
          <w:bCs/>
        </w:rPr>
        <w:t xml:space="preserve"> </w:t>
      </w:r>
      <w:r w:rsidR="00434C48" w:rsidRPr="00434C48">
        <w:rPr>
          <w:rFonts w:ascii="Helvetica" w:eastAsia="Times New Roman" w:hAnsi="Helvetica" w:cs="Arial"/>
        </w:rPr>
        <w:t>(via Chiapponi)</w:t>
      </w:r>
      <w:r>
        <w:rPr>
          <w:rFonts w:ascii="Helvetica" w:eastAsia="Times New Roman" w:hAnsi="Helvetica" w:cs="Arial"/>
          <w:b/>
          <w:bCs/>
        </w:rPr>
        <w:t>;</w:t>
      </w:r>
      <w:r w:rsidRPr="004F3E3C">
        <w:rPr>
          <w:rFonts w:ascii="Helvetica" w:eastAsia="Times New Roman" w:hAnsi="Helvetica" w:cs="Arial"/>
        </w:rPr>
        <w:t xml:space="preserve"> </w:t>
      </w:r>
      <w:r w:rsidRPr="004F3E3C">
        <w:rPr>
          <w:rFonts w:ascii="Helvetica" w:eastAsia="Times New Roman" w:hAnsi="Helvetica" w:cs="Arial"/>
          <w:b/>
          <w:bCs/>
        </w:rPr>
        <w:t>Spazio BFT</w:t>
      </w:r>
      <w:r w:rsidR="00434C48">
        <w:rPr>
          <w:rFonts w:ascii="Helvetica" w:eastAsia="Times New Roman" w:hAnsi="Helvetica" w:cs="Arial"/>
          <w:b/>
          <w:bCs/>
        </w:rPr>
        <w:t xml:space="preserve"> </w:t>
      </w:r>
      <w:r w:rsidR="00434C48" w:rsidRPr="00434C48">
        <w:rPr>
          <w:rFonts w:ascii="Helvetica" w:eastAsia="Times New Roman" w:hAnsi="Helvetica" w:cs="Arial"/>
        </w:rPr>
        <w:t>(vicolo Edilizia)</w:t>
      </w:r>
      <w:r>
        <w:rPr>
          <w:rFonts w:ascii="Helvetica" w:eastAsia="Times New Roman" w:hAnsi="Helvetica" w:cs="Arial"/>
          <w:b/>
          <w:bCs/>
        </w:rPr>
        <w:t>; Rathaus</w:t>
      </w:r>
      <w:r w:rsidR="00434C48">
        <w:rPr>
          <w:rFonts w:ascii="Helvetica" w:eastAsia="Times New Roman" w:hAnsi="Helvetica" w:cs="Arial"/>
          <w:b/>
          <w:bCs/>
        </w:rPr>
        <w:t xml:space="preserve"> </w:t>
      </w:r>
      <w:r w:rsidR="00602B5F">
        <w:rPr>
          <w:rFonts w:ascii="Helvetica" w:eastAsia="Times New Roman" w:hAnsi="Helvetica" w:cs="Arial"/>
          <w:b/>
          <w:bCs/>
        </w:rPr>
        <w:t xml:space="preserve">e Concorto </w:t>
      </w:r>
      <w:r w:rsidR="00602B5F" w:rsidRPr="00602B5F">
        <w:rPr>
          <w:rFonts w:ascii="Helvetica" w:eastAsia="Times New Roman" w:hAnsi="Helvetica" w:cs="Arial"/>
        </w:rPr>
        <w:t>(entrambi in via Pietro Giordani)</w:t>
      </w:r>
      <w:r w:rsidRPr="00602B5F">
        <w:rPr>
          <w:rFonts w:ascii="Helvetica" w:eastAsia="Times New Roman" w:hAnsi="Helvetica" w:cs="Arial"/>
        </w:rPr>
        <w:t xml:space="preserve">; </w:t>
      </w:r>
      <w:r>
        <w:rPr>
          <w:rFonts w:ascii="Helvetica" w:eastAsia="Times New Roman" w:hAnsi="Helvetica" w:cs="Arial"/>
        </w:rPr>
        <w:t>mentre</w:t>
      </w:r>
      <w:r w:rsidR="00602B5F">
        <w:rPr>
          <w:rFonts w:ascii="Helvetica" w:eastAsia="Times New Roman" w:hAnsi="Helvetica" w:cs="Arial"/>
        </w:rPr>
        <w:t xml:space="preserve"> nella magnifica ex-chiesa di Sant’Agostino</w:t>
      </w:r>
      <w:r>
        <w:rPr>
          <w:rFonts w:ascii="Helvetica" w:eastAsia="Times New Roman" w:hAnsi="Helvetica" w:cs="Arial"/>
        </w:rPr>
        <w:t xml:space="preserve"> </w:t>
      </w:r>
      <w:r w:rsidRPr="00602B5F">
        <w:rPr>
          <w:rFonts w:ascii="Helvetica" w:eastAsia="Times New Roman" w:hAnsi="Helvetica" w:cs="Arial"/>
          <w:b/>
          <w:bCs/>
        </w:rPr>
        <w:t>Volumnia</w:t>
      </w:r>
      <w:r>
        <w:rPr>
          <w:rFonts w:ascii="Helvetica" w:eastAsia="Times New Roman" w:hAnsi="Helvetica" w:cs="Arial"/>
        </w:rPr>
        <w:t xml:space="preserve"> ospita</w:t>
      </w:r>
      <w:r w:rsidRPr="004F3E3C">
        <w:rPr>
          <w:rFonts w:ascii="Helvetica" w:eastAsia="Times New Roman" w:hAnsi="Helvetica" w:cs="Arial"/>
        </w:rPr>
        <w:t xml:space="preserve"> la quarta edizione del </w:t>
      </w:r>
      <w:r w:rsidRPr="004F3E3C">
        <w:rPr>
          <w:rFonts w:ascii="Helvetica" w:eastAsia="Times New Roman" w:hAnsi="Helvetica" w:cs="Arial"/>
          <w:b/>
          <w:bCs/>
        </w:rPr>
        <w:t>DucatoPrize</w:t>
      </w:r>
      <w:r w:rsidRPr="004F3E3C">
        <w:rPr>
          <w:rFonts w:ascii="Helvetica" w:eastAsia="Times New Roman" w:hAnsi="Helvetica" w:cs="Arial"/>
        </w:rPr>
        <w:t>.</w:t>
      </w:r>
      <w:r>
        <w:rPr>
          <w:rFonts w:ascii="Helvetica" w:eastAsia="Times New Roman" w:hAnsi="Helvetica" w:cs="Arial"/>
        </w:rPr>
        <w:t xml:space="preserve"> </w:t>
      </w:r>
      <w:r>
        <w:rPr>
          <w:color w:val="000000" w:themeColor="text1"/>
        </w:rPr>
        <w:t>Domani mattina, dalle o</w:t>
      </w:r>
      <w:r w:rsidRPr="00BA3D3F">
        <w:rPr>
          <w:color w:val="000000" w:themeColor="text1"/>
        </w:rPr>
        <w:t>re 10</w:t>
      </w:r>
      <w:r w:rsidR="00602B5F">
        <w:rPr>
          <w:color w:val="000000" w:themeColor="text1"/>
        </w:rPr>
        <w:t>.</w:t>
      </w:r>
      <w:r w:rsidRPr="00BA3D3F">
        <w:rPr>
          <w:color w:val="000000" w:themeColor="text1"/>
        </w:rPr>
        <w:t>30</w:t>
      </w:r>
      <w:r>
        <w:rPr>
          <w:color w:val="000000" w:themeColor="text1"/>
        </w:rPr>
        <w:t xml:space="preserve"> alle </w:t>
      </w:r>
      <w:r w:rsidRPr="00BA3D3F">
        <w:rPr>
          <w:color w:val="000000" w:themeColor="text1"/>
        </w:rPr>
        <w:t>13</w:t>
      </w:r>
      <w:r w:rsidR="00602B5F">
        <w:rPr>
          <w:color w:val="000000" w:themeColor="text1"/>
        </w:rPr>
        <w:t>.</w:t>
      </w:r>
      <w:r w:rsidRPr="00BA3D3F">
        <w:rPr>
          <w:color w:val="000000" w:themeColor="text1"/>
        </w:rPr>
        <w:t xml:space="preserve">30 </w:t>
      </w:r>
      <w:r>
        <w:rPr>
          <w:color w:val="000000" w:themeColor="text1"/>
        </w:rPr>
        <w:t>sarà inoltre possibile visitare</w:t>
      </w:r>
      <w:r w:rsidRPr="00BA3D3F">
        <w:rPr>
          <w:color w:val="000000" w:themeColor="text1"/>
        </w:rPr>
        <w:t xml:space="preserve"> gli studi d’artista</w:t>
      </w:r>
      <w:r w:rsidR="001917D1">
        <w:rPr>
          <w:color w:val="000000" w:themeColor="text1"/>
        </w:rPr>
        <w:t xml:space="preserve"> di</w:t>
      </w:r>
      <w:r w:rsidRPr="00BA3D3F">
        <w:rPr>
          <w:color w:val="000000" w:themeColor="text1"/>
        </w:rPr>
        <w:t xml:space="preserve"> </w:t>
      </w:r>
      <w:r w:rsidRPr="002D1F08">
        <w:rPr>
          <w:rFonts w:ascii="Helvetica" w:eastAsia="Times New Roman" w:hAnsi="Helvetica" w:cs="Arial"/>
          <w:b/>
          <w:bCs/>
        </w:rPr>
        <w:t>Claudia Losi, Ugo Locatelli, William</w:t>
      </w:r>
      <w:r w:rsidRPr="002D1F08">
        <w:rPr>
          <w:rFonts w:ascii="Helvetica" w:eastAsia="Times New Roman" w:hAnsi="Helvetica" w:cs="Arial"/>
        </w:rPr>
        <w:t xml:space="preserve"> </w:t>
      </w:r>
      <w:r w:rsidRPr="002D1F08">
        <w:rPr>
          <w:rFonts w:ascii="Helvetica" w:eastAsia="Times New Roman" w:hAnsi="Helvetica" w:cs="Arial"/>
          <w:b/>
          <w:bCs/>
        </w:rPr>
        <w:t xml:space="preserve">Xerra </w:t>
      </w:r>
      <w:r w:rsidRPr="002D1F08">
        <w:rPr>
          <w:rFonts w:ascii="Helvetica" w:eastAsia="Times New Roman" w:hAnsi="Helvetica" w:cs="Arial"/>
        </w:rPr>
        <w:t xml:space="preserve">accanto a </w:t>
      </w:r>
      <w:r w:rsidRPr="002D1F08">
        <w:rPr>
          <w:rFonts w:ascii="Helvetica" w:eastAsia="Times New Roman" w:hAnsi="Helvetica" w:cs="Arial"/>
          <w:b/>
          <w:bCs/>
        </w:rPr>
        <w:t>Nes Lerpa</w:t>
      </w:r>
      <w:r w:rsidRPr="002D1F08">
        <w:rPr>
          <w:rFonts w:ascii="Helvetica" w:eastAsia="Times New Roman" w:hAnsi="Helvetica" w:cs="Arial"/>
        </w:rPr>
        <w:t>.</w:t>
      </w:r>
    </w:p>
    <w:p w14:paraId="264BED3E" w14:textId="69A0AB2F" w:rsidR="00602B5F" w:rsidRPr="00602B5F" w:rsidRDefault="00602B5F" w:rsidP="0048568C">
      <w:r>
        <w:t>Aderiscono al progetto anche</w:t>
      </w:r>
      <w:r w:rsidRPr="00602B5F">
        <w:t> </w:t>
      </w:r>
      <w:r>
        <w:t>la Galleria Alberoni,</w:t>
      </w:r>
      <w:r w:rsidRPr="00602B5F">
        <w:t xml:space="preserve"> la rete dei </w:t>
      </w:r>
      <w:hyperlink r:id="rId6" w:tgtFrame="_blank" w:history="1">
        <w:r w:rsidRPr="00602B5F">
          <w:rPr>
            <w:rStyle w:val="Collegamentoipertestuale"/>
            <w:u w:val="none"/>
          </w:rPr>
          <w:t>Musei Diocesani</w:t>
        </w:r>
      </w:hyperlink>
      <w:r w:rsidRPr="00602B5F">
        <w:t> e in modo particolare il </w:t>
      </w:r>
      <w:hyperlink r:id="rId7" w:tgtFrame="_blank" w:history="1">
        <w:r w:rsidRPr="00602B5F">
          <w:rPr>
            <w:rStyle w:val="Collegamentoipertestuale"/>
            <w:u w:val="none"/>
          </w:rPr>
          <w:t>Museo Collezione Mazzolini</w:t>
        </w:r>
      </w:hyperlink>
      <w:r>
        <w:t xml:space="preserve">; </w:t>
      </w:r>
      <w:r w:rsidRPr="00602B5F">
        <w:rPr>
          <w:b/>
          <w:bCs/>
        </w:rPr>
        <w:t>the Shit Museum</w:t>
      </w:r>
      <w:r>
        <w:t xml:space="preserve"> di Campremoldo e </w:t>
      </w:r>
      <w:r w:rsidRPr="00602B5F">
        <w:rPr>
          <w:b/>
          <w:bCs/>
        </w:rPr>
        <w:t>Una Boccata d’Arte</w:t>
      </w:r>
      <w:r>
        <w:t xml:space="preserve"> a Travo</w:t>
      </w:r>
      <w:r w:rsidRPr="00602B5F">
        <w:t>.</w:t>
      </w:r>
    </w:p>
    <w:p w14:paraId="7FFF8F20" w14:textId="5F3F9BE1" w:rsidR="0048568C" w:rsidRDefault="0048568C" w:rsidP="0048568C">
      <w:r>
        <w:t xml:space="preserve">Durante l’incontro, a sottolineare l’importanza di promuovere la cultura come elemento essenziale di crescita per la comunità e di promozione anche turistica per il territorio, sono intervenuti anche la presidente della Provincia </w:t>
      </w:r>
      <w:r w:rsidRPr="00330161">
        <w:rPr>
          <w:b/>
          <w:bCs/>
        </w:rPr>
        <w:t>Monica Patelli</w:t>
      </w:r>
      <w:r>
        <w:t xml:space="preserve">, l’assessore alla Cultura del </w:t>
      </w:r>
      <w:r>
        <w:lastRenderedPageBreak/>
        <w:t xml:space="preserve">Comune di Piacenza </w:t>
      </w:r>
      <w:r w:rsidRPr="00330161">
        <w:rPr>
          <w:b/>
          <w:bCs/>
        </w:rPr>
        <w:t>Christian Fiazza</w:t>
      </w:r>
      <w:r>
        <w:t xml:space="preserve"> e il direttore dell’Ufficio per i Beni Culturali della Diocesi </w:t>
      </w:r>
      <w:r w:rsidRPr="00330161">
        <w:rPr>
          <w:b/>
          <w:bCs/>
        </w:rPr>
        <w:t>Manuel Ferrari</w:t>
      </w:r>
      <w:r>
        <w:t xml:space="preserve"> quali rappresentanti di </w:t>
      </w:r>
      <w:r w:rsidRPr="00330161">
        <w:rPr>
          <w:b/>
          <w:bCs/>
        </w:rPr>
        <w:t>Rete Cultura Piacenza</w:t>
      </w:r>
      <w:r>
        <w:t>, l’accordo di istituzioni unite dall’intento di promuovere un programma culturale per la città.</w:t>
      </w:r>
    </w:p>
    <w:p w14:paraId="26FA11C1" w14:textId="77777777" w:rsidR="0048568C" w:rsidRDefault="0048568C" w:rsidP="008D6597"/>
    <w:p w14:paraId="298D424E" w14:textId="77777777" w:rsidR="00330161" w:rsidRPr="00B42D7F" w:rsidRDefault="00330161" w:rsidP="00330161">
      <w:pPr>
        <w:shd w:val="clear" w:color="auto" w:fill="FFFFFF"/>
        <w:jc w:val="both"/>
        <w:rPr>
          <w:rFonts w:ascii="Helvetica" w:eastAsia="Times New Roman" w:hAnsi="Helvetica" w:cs="Arial"/>
          <w:b/>
          <w:bCs/>
        </w:rPr>
      </w:pPr>
      <w:r w:rsidRPr="00B42D7F">
        <w:rPr>
          <w:rFonts w:ascii="Helvetica" w:eastAsia="Times New Roman" w:hAnsi="Helvetica" w:cs="Arial"/>
          <w:b/>
          <w:bCs/>
        </w:rPr>
        <w:t xml:space="preserve">A XNL </w:t>
      </w:r>
      <w:r>
        <w:rPr>
          <w:rFonts w:ascii="Helvetica" w:eastAsia="Times New Roman" w:hAnsi="Helvetica" w:cs="Arial"/>
          <w:b/>
          <w:bCs/>
        </w:rPr>
        <w:t xml:space="preserve">SUL GUARDARE ATTO 1°/Massimo Grimaldi e </w:t>
      </w:r>
      <w:r w:rsidRPr="00B42D7F">
        <w:rPr>
          <w:rFonts w:ascii="Helvetica" w:eastAsia="Times New Roman" w:hAnsi="Helvetica" w:cs="Arial"/>
          <w:b/>
          <w:bCs/>
        </w:rPr>
        <w:t>PERIMETRO PIACENZA</w:t>
      </w:r>
    </w:p>
    <w:p w14:paraId="5F3D9DF7" w14:textId="75E7C548" w:rsidR="00602B5F" w:rsidRDefault="00434C48" w:rsidP="00330161">
      <w:pPr>
        <w:shd w:val="clear" w:color="auto" w:fill="FFFFFF"/>
        <w:rPr>
          <w:rFonts w:ascii="Helvetica" w:eastAsia="Times New Roman" w:hAnsi="Helvetica" w:cs="Arial"/>
        </w:rPr>
      </w:pPr>
      <w:r>
        <w:rPr>
          <w:rFonts w:ascii="Helvetica" w:eastAsia="Times New Roman" w:hAnsi="Helvetica" w:cs="Arial"/>
        </w:rPr>
        <w:t>Durante la seconda parte dell’incontro sono state introdotte</w:t>
      </w:r>
      <w:r w:rsidR="00330161" w:rsidRPr="004F3E3C">
        <w:rPr>
          <w:rFonts w:ascii="Helvetica" w:eastAsia="Times New Roman" w:hAnsi="Helvetica" w:cs="Arial"/>
        </w:rPr>
        <w:t xml:space="preserve"> le </w:t>
      </w:r>
      <w:r>
        <w:rPr>
          <w:rFonts w:ascii="Helvetica" w:eastAsia="Times New Roman" w:hAnsi="Helvetica" w:cs="Arial"/>
        </w:rPr>
        <w:t>d</w:t>
      </w:r>
      <w:r w:rsidR="00330161" w:rsidRPr="004F3E3C">
        <w:rPr>
          <w:rFonts w:ascii="Helvetica" w:eastAsia="Times New Roman" w:hAnsi="Helvetica" w:cs="Arial"/>
        </w:rPr>
        <w:t>ue nuove esposizioni</w:t>
      </w:r>
      <w:r>
        <w:rPr>
          <w:rFonts w:ascii="Helvetica" w:eastAsia="Times New Roman" w:hAnsi="Helvetica" w:cs="Arial"/>
        </w:rPr>
        <w:t xml:space="preserve"> che aprono oggi al pubblico in XNL e</w:t>
      </w:r>
      <w:r w:rsidR="00330161" w:rsidRPr="004F3E3C">
        <w:rPr>
          <w:rFonts w:ascii="Helvetica" w:eastAsia="Times New Roman" w:hAnsi="Helvetica" w:cs="Arial"/>
        </w:rPr>
        <w:t xml:space="preserve"> che con temperature diverse affrontano il tema della città e del suo patrimonio: </w:t>
      </w:r>
      <w:r w:rsidR="00330161" w:rsidRPr="004F3E3C">
        <w:rPr>
          <w:rFonts w:ascii="Helvetica" w:eastAsia="Times New Roman" w:hAnsi="Helvetica" w:cs="Arial"/>
          <w:b/>
          <w:bCs/>
          <w:i/>
          <w:iCs/>
        </w:rPr>
        <w:t>Perimetro Piacenza</w:t>
      </w:r>
      <w:r w:rsidR="00330161" w:rsidRPr="004F3E3C">
        <w:rPr>
          <w:rFonts w:ascii="Helvetica" w:eastAsia="Times New Roman" w:hAnsi="Helvetica" w:cs="Arial"/>
          <w:i/>
          <w:iCs/>
        </w:rPr>
        <w:t xml:space="preserve">, </w:t>
      </w:r>
      <w:r w:rsidR="00330161" w:rsidRPr="004F3E3C">
        <w:rPr>
          <w:rFonts w:ascii="Helvetica" w:eastAsia="Times New Roman" w:hAnsi="Helvetica" w:cs="Arial"/>
        </w:rPr>
        <w:t xml:space="preserve">un lavoro corale svolto nei mesi precedenti in collaborazione con la rivista </w:t>
      </w:r>
      <w:r w:rsidR="00330161" w:rsidRPr="004F3E3C">
        <w:rPr>
          <w:rFonts w:ascii="Helvetica" w:eastAsia="Times New Roman" w:hAnsi="Helvetica" w:cs="Arial"/>
          <w:b/>
          <w:bCs/>
        </w:rPr>
        <w:t>Perimetro</w:t>
      </w:r>
      <w:r w:rsidR="00330161" w:rsidRPr="004F3E3C">
        <w:rPr>
          <w:rFonts w:ascii="Helvetica" w:eastAsia="Times New Roman" w:hAnsi="Helvetica" w:cs="Arial"/>
        </w:rPr>
        <w:t xml:space="preserve"> che ha portato attraverso workshop e campagne fotografiche alla restituzione di un paesaggio urbano fatto di volti e luoghi inediti</w:t>
      </w:r>
      <w:r w:rsidR="00602B5F">
        <w:rPr>
          <w:rFonts w:ascii="Helvetica" w:eastAsia="Times New Roman" w:hAnsi="Helvetica" w:cs="Arial"/>
        </w:rPr>
        <w:t xml:space="preserve">. In restituzione di questo percorso si trovano i 100 ritratti di volti piacentini </w:t>
      </w:r>
      <w:r w:rsidR="00EC2D63">
        <w:rPr>
          <w:rFonts w:ascii="Helvetica" w:eastAsia="Times New Roman" w:hAnsi="Helvetica" w:cs="Arial"/>
        </w:rPr>
        <w:t xml:space="preserve">- </w:t>
      </w:r>
      <w:r w:rsidR="00602B5F" w:rsidRPr="004F3E3C">
        <w:rPr>
          <w:rFonts w:ascii="Helvetica" w:eastAsia="Times New Roman" w:hAnsi="Helvetica" w:cs="Arial"/>
        </w:rPr>
        <w:t xml:space="preserve">la </w:t>
      </w:r>
      <w:r w:rsidR="00602B5F">
        <w:rPr>
          <w:rFonts w:ascii="Helvetica" w:eastAsia="Times New Roman" w:hAnsi="Helvetica" w:cs="Arial"/>
        </w:rPr>
        <w:t>Campagna dei 100 a cura</w:t>
      </w:r>
      <w:r w:rsidR="00602B5F" w:rsidRPr="004F3E3C">
        <w:rPr>
          <w:rFonts w:ascii="Helvetica" w:eastAsia="Times New Roman" w:hAnsi="Helvetica" w:cs="Arial"/>
        </w:rPr>
        <w:t xml:space="preserve"> di </w:t>
      </w:r>
      <w:r w:rsidR="00602B5F" w:rsidRPr="004F3E3C">
        <w:rPr>
          <w:rFonts w:ascii="Helvetica" w:eastAsia="Times New Roman" w:hAnsi="Helvetica" w:cs="Arial"/>
          <w:b/>
          <w:bCs/>
        </w:rPr>
        <w:t>Cesura – Luca Santese</w:t>
      </w:r>
      <w:r w:rsidR="00EC2D63">
        <w:rPr>
          <w:rFonts w:ascii="Helvetica" w:eastAsia="Times New Roman" w:hAnsi="Helvetica" w:cs="Arial"/>
        </w:rPr>
        <w:t xml:space="preserve">; </w:t>
      </w:r>
      <w:r w:rsidR="00EC2D63" w:rsidRPr="00EC2D63">
        <w:rPr>
          <w:rFonts w:ascii="Helvetica" w:eastAsia="Times New Roman" w:hAnsi="Helvetica" w:cs="Arial"/>
        </w:rPr>
        <w:t>i lavori</w:t>
      </w:r>
      <w:r w:rsidR="00EC2D63">
        <w:rPr>
          <w:rFonts w:ascii="Helvetica" w:eastAsia="Times New Roman" w:hAnsi="Helvetica" w:cs="Arial"/>
        </w:rPr>
        <w:t xml:space="preserve"> selezionati</w:t>
      </w:r>
      <w:r w:rsidR="00EC2D63" w:rsidRPr="00EC2D63">
        <w:rPr>
          <w:rFonts w:ascii="Helvetica" w:eastAsia="Times New Roman" w:hAnsi="Helvetica" w:cs="Arial"/>
        </w:rPr>
        <w:t xml:space="preserve"> d</w:t>
      </w:r>
      <w:r w:rsidR="00EC2D63">
        <w:rPr>
          <w:rFonts w:ascii="Helvetica" w:eastAsia="Times New Roman" w:hAnsi="Helvetica" w:cs="Arial"/>
        </w:rPr>
        <w:t xml:space="preserve">ei fotografi piacentini </w:t>
      </w:r>
      <w:r w:rsidR="00EC2D63" w:rsidRPr="00EC2D63">
        <w:rPr>
          <w:rFonts w:ascii="Helvetica" w:eastAsia="Times New Roman" w:hAnsi="Helvetica" w:cs="Arial"/>
        </w:rPr>
        <w:t>Nicola Braga, Chiara Bussandri, Sergio Ferri, Andres Emiliano Maloberti, Alice Morelli, Nicola Roda e Alessandro Varacca</w:t>
      </w:r>
      <w:r w:rsidR="00EC2D63">
        <w:rPr>
          <w:rFonts w:ascii="Helvetica" w:eastAsia="Times New Roman" w:hAnsi="Helvetica" w:cs="Arial"/>
        </w:rPr>
        <w:t xml:space="preserve"> e le videoproiezioni di altri fotografi che hanno rpeso parte al percorso.</w:t>
      </w:r>
    </w:p>
    <w:p w14:paraId="363A39EA" w14:textId="05A72C0B" w:rsidR="00434C48" w:rsidRDefault="00EC2D63" w:rsidP="00330161">
      <w:pPr>
        <w:shd w:val="clear" w:color="auto" w:fill="FFFFFF"/>
        <w:rPr>
          <w:color w:val="000000" w:themeColor="text1"/>
        </w:rPr>
      </w:pPr>
      <w:r>
        <w:rPr>
          <w:rFonts w:ascii="Helvetica" w:eastAsia="Times New Roman" w:hAnsi="Helvetica" w:cs="Arial"/>
        </w:rPr>
        <w:t xml:space="preserve">Contestualmente ha aperto anche </w:t>
      </w:r>
      <w:r w:rsidR="00330161" w:rsidRPr="004F3E3C">
        <w:rPr>
          <w:rFonts w:ascii="Helvetica" w:eastAsia="Times New Roman" w:hAnsi="Helvetica" w:cs="Arial"/>
          <w:b/>
          <w:bCs/>
          <w:i/>
          <w:iCs/>
        </w:rPr>
        <w:t>Sul guardare</w:t>
      </w:r>
      <w:r w:rsidR="00330161" w:rsidRPr="004F3E3C">
        <w:rPr>
          <w:rFonts w:ascii="Helvetica" w:eastAsia="Times New Roman" w:hAnsi="Helvetica" w:cs="Arial"/>
          <w:i/>
          <w:iCs/>
        </w:rPr>
        <w:t xml:space="preserve">, </w:t>
      </w:r>
      <w:r w:rsidR="00330161" w:rsidRPr="004F3E3C">
        <w:rPr>
          <w:rFonts w:ascii="Helvetica" w:eastAsia="Times New Roman" w:hAnsi="Helvetica" w:cs="Arial"/>
        </w:rPr>
        <w:t xml:space="preserve">un ciclo di esposizioni dedicate alle opere meno conosciute delle collezioni dei musei piacentini a dialogo con artisti contemporanei. </w:t>
      </w:r>
      <w:r w:rsidR="00434C48">
        <w:rPr>
          <w:rFonts w:ascii="Helvetica" w:eastAsia="Times New Roman" w:hAnsi="Helvetica" w:cs="Arial"/>
        </w:rPr>
        <w:t>Q</w:t>
      </w:r>
      <w:r w:rsidR="00330161" w:rsidRPr="004F3E3C">
        <w:rPr>
          <w:rFonts w:ascii="Helvetica" w:eastAsia="Times New Roman" w:hAnsi="Helvetica" w:cs="Arial"/>
        </w:rPr>
        <w:t xml:space="preserve">uesto primo atto della narrazione </w:t>
      </w:r>
      <w:r w:rsidR="00434C48" w:rsidRPr="00434C48">
        <w:rPr>
          <w:color w:val="000000" w:themeColor="text1"/>
        </w:rPr>
        <w:t>coinvolge la collezione della </w:t>
      </w:r>
      <w:r w:rsidR="00434C48" w:rsidRPr="00434C48">
        <w:rPr>
          <w:b/>
          <w:bCs/>
          <w:color w:val="000000" w:themeColor="text1"/>
        </w:rPr>
        <w:t>Galleria d’Arte Moderna Ricci Oddi </w:t>
      </w:r>
      <w:r w:rsidR="00434C48" w:rsidRPr="00434C48">
        <w:rPr>
          <w:color w:val="000000" w:themeColor="text1"/>
        </w:rPr>
        <w:t>e individua due opere che, grazie al lavoro d</w:t>
      </w:r>
      <w:r>
        <w:rPr>
          <w:color w:val="000000" w:themeColor="text1"/>
        </w:rPr>
        <w:t>ell’artista</w:t>
      </w:r>
      <w:r w:rsidR="00434C48" w:rsidRPr="00434C48">
        <w:rPr>
          <w:color w:val="000000" w:themeColor="text1"/>
        </w:rPr>
        <w:t> </w:t>
      </w:r>
      <w:r w:rsidR="00434C48" w:rsidRPr="00434C48">
        <w:rPr>
          <w:b/>
          <w:bCs/>
          <w:color w:val="000000" w:themeColor="text1"/>
        </w:rPr>
        <w:t>Massimo Grimaldi</w:t>
      </w:r>
      <w:r w:rsidR="00434C48" w:rsidRPr="00434C48">
        <w:rPr>
          <w:color w:val="000000" w:themeColor="text1"/>
        </w:rPr>
        <w:t> (Taranto, 1974), acquisiscono un nuovo senso: si tratta di </w:t>
      </w:r>
      <w:r w:rsidR="00434C48" w:rsidRPr="00434C48">
        <w:rPr>
          <w:b/>
          <w:bCs/>
          <w:i/>
          <w:iCs/>
          <w:color w:val="000000" w:themeColor="text1"/>
        </w:rPr>
        <w:t>Donna sudanese</w:t>
      </w:r>
      <w:r w:rsidR="00434C48" w:rsidRPr="00434C48">
        <w:rPr>
          <w:i/>
          <w:iCs/>
          <w:color w:val="000000" w:themeColor="text1"/>
        </w:rPr>
        <w:t> </w:t>
      </w:r>
      <w:r w:rsidR="00434C48" w:rsidRPr="00434C48">
        <w:rPr>
          <w:color w:val="000000" w:themeColor="text1"/>
        </w:rPr>
        <w:t>(1936) di </w:t>
      </w:r>
      <w:r w:rsidR="00434C48" w:rsidRPr="00434C48">
        <w:rPr>
          <w:b/>
          <w:bCs/>
          <w:color w:val="000000" w:themeColor="text1"/>
        </w:rPr>
        <w:t>Nardo Pajella </w:t>
      </w:r>
      <w:r w:rsidR="00434C48" w:rsidRPr="00434C48">
        <w:rPr>
          <w:color w:val="000000" w:themeColor="text1"/>
        </w:rPr>
        <w:t>e</w:t>
      </w:r>
      <w:r w:rsidR="00434C48" w:rsidRPr="00434C48">
        <w:rPr>
          <w:b/>
          <w:bCs/>
          <w:color w:val="000000" w:themeColor="text1"/>
        </w:rPr>
        <w:t> </w:t>
      </w:r>
      <w:r w:rsidR="00434C48" w:rsidRPr="00434C48">
        <w:rPr>
          <w:b/>
          <w:bCs/>
          <w:i/>
          <w:iCs/>
          <w:color w:val="000000" w:themeColor="text1"/>
        </w:rPr>
        <w:t>Ritratto di Emma Gramatica</w:t>
      </w:r>
      <w:r w:rsidR="00434C48" w:rsidRPr="00434C48">
        <w:rPr>
          <w:color w:val="000000" w:themeColor="text1"/>
        </w:rPr>
        <w:t> (1911) di </w:t>
      </w:r>
      <w:r w:rsidR="00434C48" w:rsidRPr="00434C48">
        <w:rPr>
          <w:b/>
          <w:bCs/>
          <w:color w:val="000000" w:themeColor="text1"/>
        </w:rPr>
        <w:t>Lino Selvatico.</w:t>
      </w:r>
      <w:r w:rsidR="00434C48" w:rsidRPr="00434C48">
        <w:rPr>
          <w:color w:val="000000" w:themeColor="text1"/>
        </w:rPr>
        <w:t xml:space="preserve"> Accanto a queste opere, </w:t>
      </w:r>
      <w:r w:rsidR="00434C48">
        <w:rPr>
          <w:color w:val="000000" w:themeColor="text1"/>
        </w:rPr>
        <w:t>una serie di suggestivi lavori</w:t>
      </w:r>
      <w:r w:rsidR="00434C48" w:rsidRPr="00434C48">
        <w:rPr>
          <w:color w:val="000000" w:themeColor="text1"/>
        </w:rPr>
        <w:t xml:space="preserve"> di Grimaldi instaurano </w:t>
      </w:r>
      <w:r w:rsidR="00434C48" w:rsidRPr="00EC2D63">
        <w:rPr>
          <w:color w:val="000000" w:themeColor="text1"/>
        </w:rPr>
        <w:t>innesti e cortocircuiti visivi capaci di sviluppare un discorso sulla poetica del ritratto e la rappresentazione dell’umano.</w:t>
      </w:r>
    </w:p>
    <w:p w14:paraId="73435AB0" w14:textId="7C054E06" w:rsidR="00EC2D63" w:rsidRPr="00EC2D63" w:rsidRDefault="00434C48" w:rsidP="00EC2D63">
      <w:pPr>
        <w:shd w:val="clear" w:color="auto" w:fill="FFFFFF"/>
        <w:rPr>
          <w:color w:val="000000" w:themeColor="text1"/>
        </w:rPr>
      </w:pPr>
      <w:r>
        <w:rPr>
          <w:color w:val="000000" w:themeColor="text1"/>
        </w:rPr>
        <w:t>«</w:t>
      </w:r>
      <w:r w:rsidR="00EC2D63">
        <w:rPr>
          <w:color w:val="000000" w:themeColor="text1"/>
        </w:rPr>
        <w:t>Questa mostra è la conferma di una convinzione che da sempre mi appartiene: l</w:t>
      </w:r>
      <w:r>
        <w:rPr>
          <w:color w:val="000000" w:themeColor="text1"/>
        </w:rPr>
        <w:t xml:space="preserve">e opere d’arte non hanno mai finito di parlare e hanno sempre qualcosa da dire» – </w:t>
      </w:r>
      <w:r w:rsidR="00EC2D63">
        <w:rPr>
          <w:color w:val="000000" w:themeColor="text1"/>
        </w:rPr>
        <w:t xml:space="preserve">è intervenuta </w:t>
      </w:r>
      <w:r>
        <w:rPr>
          <w:color w:val="000000" w:themeColor="text1"/>
        </w:rPr>
        <w:t xml:space="preserve">la direttrice della Ricci Oddi </w:t>
      </w:r>
      <w:r w:rsidRPr="00434C48">
        <w:rPr>
          <w:b/>
          <w:bCs/>
          <w:color w:val="000000" w:themeColor="text1"/>
        </w:rPr>
        <w:t>Lucia Pini</w:t>
      </w:r>
      <w:r>
        <w:rPr>
          <w:color w:val="000000" w:themeColor="text1"/>
        </w:rPr>
        <w:t xml:space="preserve"> du</w:t>
      </w:r>
      <w:r w:rsidR="00EC2D63">
        <w:rPr>
          <w:color w:val="000000" w:themeColor="text1"/>
        </w:rPr>
        <w:t>rante l’incontro.</w:t>
      </w:r>
      <w:r>
        <w:rPr>
          <w:color w:val="000000" w:themeColor="text1"/>
        </w:rPr>
        <w:t xml:space="preserve"> A lei è andato il ringraziamento della curatrice della mostra Paola Nicolin</w:t>
      </w:r>
      <w:r w:rsidR="00EC2D63">
        <w:rPr>
          <w:color w:val="000000" w:themeColor="text1"/>
        </w:rPr>
        <w:t xml:space="preserve">, che ha concluso parlando della pratica artistica di Grimaldi: «Si tratta di </w:t>
      </w:r>
      <w:r w:rsidR="00EC2D63">
        <w:t xml:space="preserve">un </w:t>
      </w:r>
      <w:r w:rsidR="00EC2D63" w:rsidRPr="00EC2D63">
        <w:t xml:space="preserve">artista </w:t>
      </w:r>
      <w:r w:rsidR="00EC2D63">
        <w:t xml:space="preserve">che </w:t>
      </w:r>
      <w:r w:rsidR="00EC2D63" w:rsidRPr="00EC2D63">
        <w:t>persegue un’estetica finemente cesellata</w:t>
      </w:r>
      <w:r w:rsidR="00EC2D63">
        <w:t xml:space="preserve">. Le sue opere, </w:t>
      </w:r>
      <w:r w:rsidR="00EC2D63" w:rsidRPr="00EC2D63">
        <w:t xml:space="preserve">siano esse slideshow fotografici o figure grafico-pittoriche – da lui definite “spaventapasseri” – </w:t>
      </w:r>
      <w:r w:rsidR="00EC2D63">
        <w:t>hanno una</w:t>
      </w:r>
      <w:r w:rsidR="00EC2D63" w:rsidRPr="00EC2D63">
        <w:t xml:space="preserve"> genesi complessa</w:t>
      </w:r>
      <w:r w:rsidR="00EC2D63">
        <w:t>, che</w:t>
      </w:r>
      <w:r w:rsidR="00EC2D63" w:rsidRPr="00EC2D63">
        <w:t xml:space="preserve"> prevede l’uso progressivamente deformante di una moltitudine di app e di AI generativi. </w:t>
      </w:r>
      <w:r w:rsidR="00EC2D63">
        <w:t>Ma o</w:t>
      </w:r>
      <w:r w:rsidR="00EC2D63" w:rsidRPr="00EC2D63">
        <w:t>gni gesto artistico di Grimaldi diventa un gesto politico, che interroga le motivazioni dell’opera d’arte e la sua utilità, che indaga la natura pervasiva dei dispositivi tecnologici e la loro programmata obsolescenza, che preannuncia il probabile avvento di superintelligenze artificiali capaci di imprimere un’estetica autonoma non più umana; le sue opere seducono e insieme interrogano il nostro sguardo, introducendo una diversa narrazione, un guardare decolonizzato tanto poetico quanto futuribile</w:t>
      </w:r>
      <w:r w:rsidR="00BC0C28">
        <w:t>»</w:t>
      </w:r>
      <w:r w:rsidR="00EC2D63" w:rsidRPr="00EC2D63">
        <w:t>.</w:t>
      </w:r>
    </w:p>
    <w:p w14:paraId="2B78D45A" w14:textId="77777777" w:rsidR="00EC2D63" w:rsidRDefault="00EC2D63" w:rsidP="002D1F08">
      <w:pPr>
        <w:shd w:val="clear" w:color="auto" w:fill="FFFFFF"/>
        <w:jc w:val="both"/>
      </w:pPr>
    </w:p>
    <w:p w14:paraId="4253BAF9" w14:textId="77777777" w:rsidR="002D1F08" w:rsidRDefault="002D1F08" w:rsidP="002D1F08">
      <w:pPr>
        <w:pBdr>
          <w:bottom w:val="single" w:sz="6" w:space="1" w:color="000000"/>
        </w:pBdr>
        <w:shd w:val="clear" w:color="auto" w:fill="FFFFFF"/>
        <w:jc w:val="both"/>
      </w:pPr>
    </w:p>
    <w:p w14:paraId="2138BEFF" w14:textId="77777777" w:rsidR="002D1F08" w:rsidRDefault="002D1F08" w:rsidP="002D1F08">
      <w:pPr>
        <w:shd w:val="clear" w:color="auto" w:fill="FFFFFF"/>
        <w:jc w:val="both"/>
      </w:pPr>
    </w:p>
    <w:p w14:paraId="2B153AF0" w14:textId="77777777" w:rsidR="002D1F08" w:rsidRDefault="002D1F08" w:rsidP="002D1F08">
      <w:pPr>
        <w:shd w:val="clear" w:color="auto" w:fill="FFFFFF"/>
        <w:jc w:val="both"/>
      </w:pPr>
    </w:p>
    <w:p w14:paraId="6882E486" w14:textId="77777777" w:rsidR="002D1F08" w:rsidRDefault="002D1F08" w:rsidP="002D1F08">
      <w:pPr>
        <w:shd w:val="clear" w:color="auto" w:fill="FFFFFF"/>
        <w:jc w:val="both"/>
      </w:pPr>
    </w:p>
    <w:p w14:paraId="0085D2A2" w14:textId="77777777" w:rsidR="002D1F08" w:rsidRPr="00BA1B1D" w:rsidRDefault="002D1F08" w:rsidP="002D1F08">
      <w:pPr>
        <w:shd w:val="clear" w:color="auto" w:fill="FFFFFF"/>
        <w:jc w:val="both"/>
        <w:rPr>
          <w:sz w:val="28"/>
          <w:szCs w:val="28"/>
        </w:rPr>
      </w:pPr>
      <w:r w:rsidRPr="00BA1B1D">
        <w:rPr>
          <w:b/>
          <w:sz w:val="32"/>
          <w:szCs w:val="32"/>
        </w:rPr>
        <w:t>I PROGETTI DELL’EDIZIONE 2023</w:t>
      </w:r>
    </w:p>
    <w:p w14:paraId="28EE3E2F" w14:textId="77777777" w:rsidR="002D1F08" w:rsidRDefault="002D1F08" w:rsidP="002D1F08"/>
    <w:p w14:paraId="2D78574C" w14:textId="6891096C" w:rsidR="002D1F08" w:rsidRPr="002D1F08" w:rsidRDefault="002D1F08" w:rsidP="002D1F08">
      <w:pPr>
        <w:jc w:val="both"/>
        <w:rPr>
          <w:b/>
          <w:sz w:val="26"/>
          <w:szCs w:val="26"/>
        </w:rPr>
      </w:pPr>
      <w:r>
        <w:rPr>
          <w:b/>
          <w:sz w:val="26"/>
          <w:szCs w:val="26"/>
        </w:rPr>
        <w:t>Fenestella</w:t>
      </w:r>
      <w:r>
        <w:rPr>
          <w:b/>
          <w:sz w:val="26"/>
          <w:szCs w:val="26"/>
        </w:rPr>
        <w:br/>
      </w:r>
      <w:r>
        <w:rPr>
          <w:highlight w:val="white"/>
        </w:rPr>
        <w:t xml:space="preserve">Nato nel settembre del 2022, </w:t>
      </w:r>
      <w:r>
        <w:rPr>
          <w:b/>
          <w:highlight w:val="white"/>
        </w:rPr>
        <w:t>Fenestella</w:t>
      </w:r>
      <w:r>
        <w:rPr>
          <w:highlight w:val="white"/>
        </w:rPr>
        <w:t xml:space="preserve"> è un progetto a cura di un consorzio di gallerie private composto da Cardelli e Fontana,</w:t>
      </w:r>
      <w:r>
        <w:rPr>
          <w:b/>
          <w:highlight w:val="white"/>
        </w:rPr>
        <w:t xml:space="preserve"> </w:t>
      </w:r>
      <w:r>
        <w:rPr>
          <w:highlight w:val="white"/>
        </w:rPr>
        <w:t>Corvi-Mora</w:t>
      </w:r>
      <w:r>
        <w:rPr>
          <w:b/>
          <w:highlight w:val="white"/>
        </w:rPr>
        <w:t xml:space="preserve">, </w:t>
      </w:r>
      <w:r>
        <w:rPr>
          <w:highlight w:val="white"/>
        </w:rPr>
        <w:t>ED Gallery</w:t>
      </w:r>
      <w:r>
        <w:rPr>
          <w:b/>
          <w:highlight w:val="white"/>
        </w:rPr>
        <w:t xml:space="preserve">, </w:t>
      </w:r>
      <w:r>
        <w:rPr>
          <w:highlight w:val="white"/>
        </w:rPr>
        <w:t>greengrassi</w:t>
      </w:r>
      <w:r>
        <w:rPr>
          <w:b/>
          <w:highlight w:val="white"/>
        </w:rPr>
        <w:t xml:space="preserve">, </w:t>
      </w:r>
      <w:r>
        <w:rPr>
          <w:highlight w:val="white"/>
        </w:rPr>
        <w:t>galleria UNA</w:t>
      </w:r>
      <w:r>
        <w:rPr>
          <w:b/>
          <w:highlight w:val="white"/>
        </w:rPr>
        <w:t xml:space="preserve">, </w:t>
      </w:r>
      <w:r>
        <w:rPr>
          <w:highlight w:val="white"/>
        </w:rPr>
        <w:t xml:space="preserve">che torna a operare in occasione della seconda edizione di XNL Aperto, quest’anno nella sede di un ex grande magazzino di via XX Settembre. Per questa edizione </w:t>
      </w:r>
      <w:r>
        <w:rPr>
          <w:i/>
          <w:highlight w:val="white"/>
        </w:rPr>
        <w:t>Fenestella</w:t>
      </w:r>
      <w:r>
        <w:rPr>
          <w:highlight w:val="white"/>
        </w:rPr>
        <w:t xml:space="preserve"> accoglie la prima mostra personale di Stephany Nwobodo, </w:t>
      </w:r>
      <w:r>
        <w:rPr>
          <w:b/>
          <w:i/>
          <w:highlight w:val="white"/>
        </w:rPr>
        <w:t>Mourning</w:t>
      </w:r>
      <w:r>
        <w:rPr>
          <w:highlight w:val="white"/>
        </w:rPr>
        <w:t xml:space="preserve">, a cura di Mistura Allison, mentre le gallerie allestiranno opere di Michele Lombardelli in una mostra dal titolo </w:t>
      </w:r>
      <w:r>
        <w:rPr>
          <w:b/>
          <w:i/>
          <w:highlight w:val="white"/>
        </w:rPr>
        <w:t>Un prisma sul disegno</w:t>
      </w:r>
      <w:r>
        <w:rPr>
          <w:highlight w:val="white"/>
        </w:rPr>
        <w:t xml:space="preserve"> (con galleria Cardelli e Fontana), Pierpaolo Campanini (con Corvi-Mora), Guerrino Tramonti (con ED Gallery), Catherine Biocca (con greengrassi), Elvire Bonduelle (con UNA galleria). Il progetto anche quest’anno è accompagnato da un intervento musicale intitolato “ORGANA – Nutrirsi di vento” di Alessandro D’Alessandro con la partecipazione di Maddalena Scagnelli, realizzato in collaborazione con Appennino Festival. Fenestella nasce anche dal desiderio di coniugare l’esperienza delle arti con la cultura viticola e per questo vede gallerie e produttori vinicoli locali lavorare in sinergia in un'ottica di nuovo modello di distribuzione della creatività e dei suoi prodotti. A questo fine il progetto si avvale della collaborazione dei produttori vinicoli del territorio Elena Pantaleoni di La Stoppa e Alberto Anguissola di Casé.</w:t>
      </w:r>
    </w:p>
    <w:p w14:paraId="7CB9BCCC" w14:textId="77777777" w:rsidR="002D1F08" w:rsidRDefault="002D1F08" w:rsidP="002D1F08">
      <w:pPr>
        <w:jc w:val="both"/>
      </w:pPr>
      <w:r>
        <w:rPr>
          <w:b/>
          <w:highlight w:val="white"/>
        </w:rPr>
        <w:t>Luogo</w:t>
      </w:r>
      <w:r>
        <w:rPr>
          <w:highlight w:val="white"/>
        </w:rPr>
        <w:t xml:space="preserve"> via XX Settembre 67 | PIACENZA</w:t>
      </w:r>
    </w:p>
    <w:p w14:paraId="7C8CD52B" w14:textId="77777777" w:rsidR="002D1F08" w:rsidRDefault="002D1F08" w:rsidP="002D1F08">
      <w:pPr>
        <w:jc w:val="both"/>
      </w:pPr>
      <w:r>
        <w:rPr>
          <w:b/>
          <w:highlight w:val="white"/>
        </w:rPr>
        <w:t>Date</w:t>
      </w:r>
      <w:r>
        <w:rPr>
          <w:highlight w:val="white"/>
        </w:rPr>
        <w:t xml:space="preserve"> dal 23 settembre al 22 ottobre</w:t>
      </w:r>
      <w:r>
        <w:t xml:space="preserve"> 2023</w:t>
      </w:r>
    </w:p>
    <w:p w14:paraId="00B492FA" w14:textId="1F2369E0" w:rsidR="002D1F08" w:rsidRDefault="002D1F08" w:rsidP="002D1F08">
      <w:pPr>
        <w:jc w:val="both"/>
      </w:pPr>
      <w:r>
        <w:rPr>
          <w:b/>
          <w:highlight w:val="white"/>
        </w:rPr>
        <w:t>Sito</w:t>
      </w:r>
      <w:r>
        <w:rPr>
          <w:highlight w:val="white"/>
        </w:rPr>
        <w:t xml:space="preserve"> www.fenestella.it</w:t>
      </w:r>
    </w:p>
    <w:p w14:paraId="2A772430" w14:textId="77777777" w:rsidR="002D1F08" w:rsidRDefault="002D1F08" w:rsidP="002D1F08"/>
    <w:p w14:paraId="37B41517" w14:textId="77777777" w:rsidR="002D1F08" w:rsidRDefault="002D1F08" w:rsidP="002D1F08">
      <w:pPr>
        <w:jc w:val="both"/>
      </w:pPr>
      <w:r>
        <w:rPr>
          <w:b/>
          <w:sz w:val="26"/>
          <w:szCs w:val="26"/>
        </w:rPr>
        <w:t>Alfabeto Bianco</w:t>
      </w:r>
    </w:p>
    <w:p w14:paraId="1299D58F" w14:textId="77777777" w:rsidR="002D1F08" w:rsidRDefault="002D1F08" w:rsidP="002D1F08">
      <w:pPr>
        <w:shd w:val="clear" w:color="auto" w:fill="FFFFFF"/>
        <w:jc w:val="both"/>
      </w:pPr>
      <w:r>
        <w:rPr>
          <w:b/>
        </w:rPr>
        <w:t>Alfabeto Bianco</w:t>
      </w:r>
      <w:r>
        <w:t xml:space="preserve"> è un progetto ideato da Francesca e Ruggero Montrasio e concepito come una realtà multidisciplinare, uno spazio di antropologia urbana al centro del quale la sostenibilità diventa il punto nodale attraverso cui i diversi linguaggi vengono indagati in modo trasversale e atemporale. In questa occasione Montrasio Arte e ZERO… presentano Joseph Beuys / Enzo Cucchi.</w:t>
      </w:r>
    </w:p>
    <w:p w14:paraId="32A2819A" w14:textId="77777777" w:rsidR="002D1F08" w:rsidRDefault="002D1F08" w:rsidP="002D1F08"/>
    <w:p w14:paraId="1F52C2B2" w14:textId="77777777" w:rsidR="002D1F08" w:rsidRDefault="002D1F08" w:rsidP="002D1F08">
      <w:pPr>
        <w:jc w:val="both"/>
      </w:pPr>
      <w:r>
        <w:rPr>
          <w:b/>
        </w:rPr>
        <w:t>Luogo</w:t>
      </w:r>
      <w:r>
        <w:t xml:space="preserve"> Alfabeto Bianco, Via Nova 53 </w:t>
      </w:r>
      <w:r>
        <w:rPr>
          <w:highlight w:val="white"/>
        </w:rPr>
        <w:t>| PIACENZA</w:t>
      </w:r>
    </w:p>
    <w:p w14:paraId="4503E0A9" w14:textId="77777777" w:rsidR="002D1F08" w:rsidRDefault="002D1F08" w:rsidP="002D1F08">
      <w:pPr>
        <w:jc w:val="both"/>
      </w:pPr>
      <w:r>
        <w:rPr>
          <w:b/>
        </w:rPr>
        <w:t>Date</w:t>
      </w:r>
      <w:r>
        <w:t xml:space="preserve"> fino al 30 settembre 2023 </w:t>
      </w:r>
    </w:p>
    <w:p w14:paraId="40CE7D80" w14:textId="77777777" w:rsidR="002D1F08" w:rsidRDefault="002D1F08" w:rsidP="002D1F08">
      <w:pPr>
        <w:jc w:val="both"/>
      </w:pPr>
      <w:r>
        <w:rPr>
          <w:b/>
        </w:rPr>
        <w:t>Sito</w:t>
      </w:r>
      <w:r>
        <w:t xml:space="preserve"> </w:t>
      </w:r>
      <w:hyperlink r:id="rId8">
        <w:r>
          <w:rPr>
            <w:highlight w:val="white"/>
            <w:u w:val="single"/>
          </w:rPr>
          <w:t>https://alfabetobianco.com</w:t>
        </w:r>
      </w:hyperlink>
    </w:p>
    <w:p w14:paraId="4CB163A0" w14:textId="77777777" w:rsidR="002D1F08" w:rsidRDefault="002D1F08" w:rsidP="002D1F08">
      <w:pPr>
        <w:spacing w:after="240"/>
      </w:pPr>
    </w:p>
    <w:p w14:paraId="4C47DFF2" w14:textId="77777777" w:rsidR="002D1F08" w:rsidRPr="002D1F08" w:rsidRDefault="002D1F08" w:rsidP="002D1F08">
      <w:pPr>
        <w:jc w:val="both"/>
        <w:rPr>
          <w:b/>
          <w:sz w:val="26"/>
          <w:szCs w:val="26"/>
        </w:rPr>
      </w:pPr>
      <w:r w:rsidRPr="002D1F08">
        <w:rPr>
          <w:b/>
          <w:sz w:val="26"/>
          <w:szCs w:val="26"/>
        </w:rPr>
        <w:t>UNA Galleria</w:t>
      </w:r>
    </w:p>
    <w:p w14:paraId="7C671330" w14:textId="77777777" w:rsidR="002D1F08" w:rsidRDefault="002D1F08" w:rsidP="002D1F08">
      <w:pPr>
        <w:jc w:val="both"/>
      </w:pPr>
      <w:r>
        <w:t xml:space="preserve">Torna con grande piacere, in questa edizione 2023, la proposta espositiva di </w:t>
      </w:r>
      <w:r>
        <w:rPr>
          <w:b/>
        </w:rPr>
        <w:t>UNA galleria</w:t>
      </w:r>
      <w:r>
        <w:t xml:space="preserve"> che inaugura </w:t>
      </w:r>
      <w:r>
        <w:rPr>
          <w:b/>
          <w:i/>
        </w:rPr>
        <w:t>Lighea</w:t>
      </w:r>
      <w:r>
        <w:t xml:space="preserve"> mostra collettiva con opere di Elisa Giardina Papa, Carla Grunauer e Andreia Santana, artiste invitate a esplorare le loro origini attraverso un viaggio sospeso tra storia e mitologia, antiche credenze e sguardo aperto sulla nostra contemporaneità.</w:t>
      </w:r>
    </w:p>
    <w:p w14:paraId="19581532" w14:textId="77777777" w:rsidR="002D1F08" w:rsidRDefault="002D1F08" w:rsidP="002D1F08"/>
    <w:p w14:paraId="6331E346" w14:textId="77777777" w:rsidR="002D1F08" w:rsidRDefault="002D1F08" w:rsidP="002D1F08">
      <w:pPr>
        <w:jc w:val="both"/>
      </w:pPr>
      <w:r>
        <w:rPr>
          <w:b/>
        </w:rPr>
        <w:t>Luogo</w:t>
      </w:r>
      <w:r>
        <w:t xml:space="preserve"> UNA, via Sant’Antonino 33 </w:t>
      </w:r>
      <w:r>
        <w:rPr>
          <w:highlight w:val="white"/>
        </w:rPr>
        <w:t>| PIACENZA</w:t>
      </w:r>
    </w:p>
    <w:p w14:paraId="0BE8D28B" w14:textId="77777777" w:rsidR="002D1F08" w:rsidRDefault="002D1F08" w:rsidP="002D1F08">
      <w:pPr>
        <w:jc w:val="both"/>
      </w:pPr>
      <w:r>
        <w:rPr>
          <w:b/>
        </w:rPr>
        <w:t>Date</w:t>
      </w:r>
      <w:r>
        <w:t xml:space="preserve"> dal 23 settembre 2023 al 10 febbraio 2024</w:t>
      </w:r>
    </w:p>
    <w:p w14:paraId="7DE1D75D" w14:textId="77777777" w:rsidR="002D1F08" w:rsidRDefault="002D1F08" w:rsidP="002D1F08">
      <w:pPr>
        <w:jc w:val="both"/>
      </w:pPr>
      <w:r>
        <w:rPr>
          <w:b/>
        </w:rPr>
        <w:t>Sito</w:t>
      </w:r>
      <w:r>
        <w:t xml:space="preserve"> https://www.unagalleria.com/</w:t>
      </w:r>
    </w:p>
    <w:p w14:paraId="5C1005D1" w14:textId="77777777" w:rsidR="002D1F08" w:rsidRDefault="002D1F08" w:rsidP="002D1F08"/>
    <w:p w14:paraId="6DBC06A7" w14:textId="77777777" w:rsidR="002D1F08" w:rsidRDefault="002D1F08" w:rsidP="002D1F08"/>
    <w:p w14:paraId="61582BCD" w14:textId="77777777" w:rsidR="002D1F08" w:rsidRPr="002D1F08" w:rsidRDefault="002D1F08" w:rsidP="002D1F08">
      <w:pPr>
        <w:jc w:val="both"/>
        <w:rPr>
          <w:b/>
          <w:sz w:val="26"/>
          <w:szCs w:val="26"/>
        </w:rPr>
      </w:pPr>
      <w:r>
        <w:rPr>
          <w:b/>
          <w:sz w:val="26"/>
          <w:szCs w:val="26"/>
        </w:rPr>
        <w:t>DucatoPrize</w:t>
      </w:r>
    </w:p>
    <w:p w14:paraId="113D65F0" w14:textId="77777777" w:rsidR="002D1F08" w:rsidRDefault="002D1F08" w:rsidP="002D1F08">
      <w:r>
        <w:rPr>
          <w:b/>
        </w:rPr>
        <w:t>Volumnia</w:t>
      </w:r>
      <w:r>
        <w:t xml:space="preserve">, galleria attiva negli spazi monumentali della ex Chiesa di Sant’Agostino, nel quadro delle manifestazioni di questa edizione, rinnova la collaborazione con il </w:t>
      </w:r>
      <w:r>
        <w:rPr>
          <w:b/>
        </w:rPr>
        <w:t>DucatoPrize</w:t>
      </w:r>
      <w:r>
        <w:t xml:space="preserve">, progetto volto a premiare e sostenere la produzione della giovane arte contemporanea che torna rinnovato a seguito della sua biennalizzazione. Nato nel 2019 dalla volontà di promuovere un dialogo tra l’arte contemporanea e il territorio del ducato di Parma e Piacenza, il </w:t>
      </w:r>
      <w:r>
        <w:rPr>
          <w:b/>
        </w:rPr>
        <w:t xml:space="preserve">DucatoPrize </w:t>
      </w:r>
      <w:r>
        <w:t xml:space="preserve">si concentra su artisti, nazionali e internazionali, già noti nel mondo dell’arte contemporanea ma anche giovani ancora iscritti presso istituti di formazione al fine di suscitare, attraverso la loro ricerca, una riflessione critica sugli aspetti più significativi e contingenti del presente. Numerose sono le novità di questa edizione: i finalisti passano da tre a cinque per entrambe le categorie Contemporanea e Accademia, per un totale di dieci artisti; la selezione viene affidata a un Collector’s Board di dieci figure internazionali e a una giuria interamente rinnovati, quest'ultima composta da: Julieta Aranda, Nerina Ciaccia, Luigi Fassi, Stéphane Ibars, Bernardo Mosqueira. </w:t>
      </w:r>
    </w:p>
    <w:p w14:paraId="7B7C6733" w14:textId="77777777" w:rsidR="002D1F08" w:rsidRDefault="002D1F08" w:rsidP="002D1F08">
      <w:r>
        <w:t>La mostra dei finalisti dell'edizione 2023, con un display progettato da Fosbury Architecture, ospiterà i lavori di Tomaso De Luca, Adji Dieye, Xavier Robles de Medina, Wisrah Villefort, Liao Wen per la categoria Contemporary e di Friedrich Andreoni, Luca Campestri, Gala Hernández López, Flavia Spasari, Alla Zhyvotova per quella Academy. In occasione dell'apertura della mostra saranno annunciati i vincitori delle due sezioni, selezionati da una giuria di esperti coordinata dal direttore artistico Giacomo Pigliapoco.</w:t>
      </w:r>
    </w:p>
    <w:p w14:paraId="6E900683" w14:textId="77777777" w:rsidR="002D1F08" w:rsidRDefault="002D1F08" w:rsidP="002D1F08">
      <w:pPr>
        <w:jc w:val="both"/>
      </w:pPr>
    </w:p>
    <w:p w14:paraId="2656BA84" w14:textId="77777777" w:rsidR="002D1F08" w:rsidRDefault="002D1F08" w:rsidP="002D1F08">
      <w:r>
        <w:rPr>
          <w:b/>
        </w:rPr>
        <w:t>Luogo</w:t>
      </w:r>
      <w:r>
        <w:t xml:space="preserve"> Volumnia c/o Chiesa di S. Agostino, Stradone Farnese 33 </w:t>
      </w:r>
      <w:r>
        <w:rPr>
          <w:highlight w:val="white"/>
        </w:rPr>
        <w:t>| PIACENZA</w:t>
      </w:r>
    </w:p>
    <w:p w14:paraId="683E1538" w14:textId="77777777" w:rsidR="002D1F08" w:rsidRDefault="002D1F08" w:rsidP="002D1F08">
      <w:r>
        <w:rPr>
          <w:b/>
        </w:rPr>
        <w:t>Date</w:t>
      </w:r>
      <w:r>
        <w:t xml:space="preserve"> dal 23 settembre al 22 ottobre 2023</w:t>
      </w:r>
    </w:p>
    <w:p w14:paraId="30C0F92F" w14:textId="77777777" w:rsidR="002D1F08" w:rsidRDefault="002D1F08" w:rsidP="002D1F08">
      <w:r>
        <w:rPr>
          <w:b/>
        </w:rPr>
        <w:t>Sito</w:t>
      </w:r>
      <w:r>
        <w:t xml:space="preserve"> </w:t>
      </w:r>
      <w:hyperlink r:id="rId9">
        <w:r>
          <w:rPr>
            <w:u w:val="single"/>
          </w:rPr>
          <w:t>ducatoprize.com/it</w:t>
        </w:r>
      </w:hyperlink>
    </w:p>
    <w:p w14:paraId="762452DE" w14:textId="77777777" w:rsidR="002D1F08" w:rsidRDefault="002D1F08" w:rsidP="002D1F08">
      <w:pPr>
        <w:spacing w:after="240"/>
      </w:pPr>
    </w:p>
    <w:p w14:paraId="6A8C03D6" w14:textId="77777777" w:rsidR="002D1F08" w:rsidRPr="002D1F08" w:rsidRDefault="002D1F08" w:rsidP="002D1F08">
      <w:pPr>
        <w:jc w:val="both"/>
        <w:rPr>
          <w:b/>
          <w:sz w:val="26"/>
          <w:szCs w:val="26"/>
        </w:rPr>
      </w:pPr>
      <w:r w:rsidRPr="002D1F08">
        <w:rPr>
          <w:b/>
          <w:sz w:val="26"/>
          <w:szCs w:val="26"/>
        </w:rPr>
        <w:lastRenderedPageBreak/>
        <w:t>Biffi Arte</w:t>
      </w:r>
    </w:p>
    <w:p w14:paraId="187C05E1" w14:textId="77777777" w:rsidR="002D1F08" w:rsidRDefault="002D1F08" w:rsidP="002D1F08">
      <w:pPr>
        <w:jc w:val="both"/>
      </w:pPr>
      <w:r>
        <w:t xml:space="preserve">La storica realtà di Biffi Arte conferma la sua partecipazione al progetto con due appuntamenti a partire dalla mostra antologica dell’artista Romano Tagliaferri </w:t>
      </w:r>
      <w:r>
        <w:rPr>
          <w:b/>
          <w:i/>
        </w:rPr>
        <w:t>La visione e il segno</w:t>
      </w:r>
      <w:r>
        <w:t xml:space="preserve">, a cura di Elena Pontiggia (aperta già dal 9 settembre fino al 15 ottobre). approfondita ricognizione della sua ricerca artistica fra fantasia e memoria, una meditazione sulla vitalità della natura e insieme sulla sua incomprensibilità. Lo spazio poi si arricchisce di una seconda esposizione intitolata </w:t>
      </w:r>
      <w:r>
        <w:rPr>
          <w:b/>
          <w:i/>
        </w:rPr>
        <w:t>The Kids Are Alright</w:t>
      </w:r>
      <w:r>
        <w:t xml:space="preserve"> dedicata ai Sessanta anni di </w:t>
      </w:r>
      <w:r>
        <w:rPr>
          <w:b/>
        </w:rPr>
        <w:t>“The Who”,</w:t>
      </w:r>
      <w:r>
        <w:t xml:space="preserve"> a cura di Eleonora Bagarotti, il cui allestimento troverà spazio nell’Antico Nevaio e che sarà inaugurata proprio il 23 settembre alle 18 e visitabile fino al 5 novembre.</w:t>
      </w:r>
    </w:p>
    <w:p w14:paraId="68FA5A1C" w14:textId="77777777" w:rsidR="002D1F08" w:rsidRDefault="002D1F08" w:rsidP="002D1F08">
      <w:pPr>
        <w:jc w:val="both"/>
      </w:pPr>
    </w:p>
    <w:p w14:paraId="675FC80D" w14:textId="77777777" w:rsidR="002D1F08" w:rsidRDefault="002D1F08" w:rsidP="002D1F08">
      <w:pPr>
        <w:jc w:val="both"/>
      </w:pPr>
      <w:r>
        <w:rPr>
          <w:b/>
        </w:rPr>
        <w:t>Luogo</w:t>
      </w:r>
      <w:r>
        <w:t xml:space="preserve"> Galleria Biffi Arte, via Chiapponi 39 </w:t>
      </w:r>
      <w:r>
        <w:rPr>
          <w:highlight w:val="white"/>
        </w:rPr>
        <w:t>| PIACENZA</w:t>
      </w:r>
    </w:p>
    <w:p w14:paraId="608A796E" w14:textId="77777777" w:rsidR="002D1F08" w:rsidRDefault="002D1F08" w:rsidP="002D1F08">
      <w:pPr>
        <w:jc w:val="both"/>
      </w:pPr>
      <w:r>
        <w:rPr>
          <w:b/>
        </w:rPr>
        <w:t xml:space="preserve">Date </w:t>
      </w:r>
      <w:r>
        <w:t xml:space="preserve">Mostra </w:t>
      </w:r>
      <w:r>
        <w:rPr>
          <w:b/>
          <w:i/>
        </w:rPr>
        <w:t>Romano Tagliaferri.</w:t>
      </w:r>
      <w:r>
        <w:t xml:space="preserve"> </w:t>
      </w:r>
      <w:r>
        <w:rPr>
          <w:b/>
          <w:i/>
        </w:rPr>
        <w:t xml:space="preserve">La visione e il segno </w:t>
      </w:r>
      <w:r>
        <w:t>dal 9 settembre al 15 ottobre 2023 | Mostra</w:t>
      </w:r>
      <w:r>
        <w:rPr>
          <w:b/>
          <w:i/>
        </w:rPr>
        <w:t xml:space="preserve"> The Kids Are Alright. 60 anni di The Who </w:t>
      </w:r>
      <w:r>
        <w:t>dal 23 settembre al 5 novembre 2023</w:t>
      </w:r>
    </w:p>
    <w:p w14:paraId="3B616194" w14:textId="77777777" w:rsidR="002D1F08" w:rsidRDefault="002D1F08" w:rsidP="002D1F08">
      <w:pPr>
        <w:jc w:val="both"/>
      </w:pPr>
      <w:r>
        <w:rPr>
          <w:b/>
        </w:rPr>
        <w:t>Sito</w:t>
      </w:r>
      <w:r>
        <w:t xml:space="preserve"> </w:t>
      </w:r>
      <w:hyperlink r:id="rId10">
        <w:r>
          <w:rPr>
            <w:u w:val="single"/>
          </w:rPr>
          <w:t>biffiarte.it/</w:t>
        </w:r>
      </w:hyperlink>
    </w:p>
    <w:p w14:paraId="21E944D5" w14:textId="77777777" w:rsidR="002D1F08" w:rsidRDefault="002D1F08" w:rsidP="002D1F08"/>
    <w:p w14:paraId="0D025F99" w14:textId="77777777" w:rsidR="002D1F08" w:rsidRDefault="002D1F08" w:rsidP="002D1F08"/>
    <w:p w14:paraId="2F1A173F" w14:textId="77777777" w:rsidR="002D1F08" w:rsidRPr="002D1F08" w:rsidRDefault="002D1F08" w:rsidP="002D1F08">
      <w:pPr>
        <w:jc w:val="both"/>
        <w:rPr>
          <w:b/>
          <w:sz w:val="26"/>
          <w:szCs w:val="26"/>
        </w:rPr>
      </w:pPr>
      <w:r w:rsidRPr="002D1F08">
        <w:rPr>
          <w:b/>
          <w:sz w:val="26"/>
          <w:szCs w:val="26"/>
        </w:rPr>
        <w:t>SPAZIO BFT - TIFF</w:t>
      </w:r>
    </w:p>
    <w:p w14:paraId="16FA9B3D" w14:textId="77777777" w:rsidR="002D1F08" w:rsidRDefault="002D1F08" w:rsidP="002D1F08">
      <w:pPr>
        <w:jc w:val="both"/>
      </w:pPr>
      <w:r>
        <w:t xml:space="preserve">L'itinerario quest'anno si arricchisce della presenza di </w:t>
      </w:r>
      <w:r>
        <w:rPr>
          <w:b/>
        </w:rPr>
        <w:t>SPAZIO BFT</w:t>
      </w:r>
      <w:r>
        <w:t xml:space="preserve">, galleria dedicata alla fotografia contemporanea gestita da </w:t>
      </w:r>
      <w:r>
        <w:rPr>
          <w:b/>
        </w:rPr>
        <w:t>TIFF</w:t>
      </w:r>
      <w:r>
        <w:t xml:space="preserve">. Nell'ambito della mostra </w:t>
      </w:r>
      <w:r>
        <w:rPr>
          <w:b/>
          <w:i/>
        </w:rPr>
        <w:t>Abitare lo sguardo</w:t>
      </w:r>
      <w:r>
        <w:t xml:space="preserve"> saranno presentate opere di Fulvio Guerrieri/Paola Dallavalle, Ugo Locatelli e Marco Rigamonti.</w:t>
      </w:r>
    </w:p>
    <w:p w14:paraId="2722345A" w14:textId="77777777" w:rsidR="002D1F08" w:rsidRDefault="002D1F08" w:rsidP="002D1F08">
      <w:pPr>
        <w:jc w:val="both"/>
        <w:rPr>
          <w:color w:val="2C363A"/>
        </w:rPr>
      </w:pPr>
    </w:p>
    <w:p w14:paraId="663F1538" w14:textId="77777777" w:rsidR="002D1F08" w:rsidRDefault="002D1F08" w:rsidP="002D1F08">
      <w:pPr>
        <w:shd w:val="clear" w:color="auto" w:fill="FFFFFF"/>
        <w:jc w:val="both"/>
      </w:pPr>
      <w:r>
        <w:rPr>
          <w:b/>
        </w:rPr>
        <w:t>Luogo</w:t>
      </w:r>
      <w:r>
        <w:t xml:space="preserve"> Spazio BFT, vicolo Edilizia 25 </w:t>
      </w:r>
      <w:r>
        <w:rPr>
          <w:highlight w:val="white"/>
        </w:rPr>
        <w:t>| PIACENZA</w:t>
      </w:r>
    </w:p>
    <w:p w14:paraId="1D1DEBD9" w14:textId="77777777" w:rsidR="002D1F08" w:rsidRDefault="002D1F08" w:rsidP="002D1F08">
      <w:pPr>
        <w:shd w:val="clear" w:color="auto" w:fill="FFFFFF"/>
        <w:jc w:val="both"/>
      </w:pPr>
      <w:r>
        <w:rPr>
          <w:b/>
        </w:rPr>
        <w:t>Date</w:t>
      </w:r>
      <w:r>
        <w:t xml:space="preserve"> dal 23 settembre all’11 novembre 2023</w:t>
      </w:r>
    </w:p>
    <w:p w14:paraId="1FEDA9E4" w14:textId="77777777" w:rsidR="002D1F08" w:rsidRDefault="002D1F08" w:rsidP="002D1F08">
      <w:pPr>
        <w:shd w:val="clear" w:color="auto" w:fill="FFFFFF"/>
        <w:jc w:val="both"/>
      </w:pPr>
      <w:r>
        <w:rPr>
          <w:b/>
        </w:rPr>
        <w:t>Sito</w:t>
      </w:r>
      <w:r>
        <w:t xml:space="preserve"> </w:t>
      </w:r>
      <w:hyperlink r:id="rId11">
        <w:r>
          <w:rPr>
            <w:u w:val="single"/>
          </w:rPr>
          <w:t>collettivotiff.it</w:t>
        </w:r>
      </w:hyperlink>
    </w:p>
    <w:p w14:paraId="7B9B634C" w14:textId="77777777" w:rsidR="002D1F08" w:rsidRDefault="002D1F08" w:rsidP="002D1F08">
      <w:pPr>
        <w:shd w:val="clear" w:color="auto" w:fill="FFFFFF"/>
        <w:jc w:val="both"/>
      </w:pPr>
    </w:p>
    <w:p w14:paraId="133D41CA" w14:textId="77777777" w:rsidR="002D1F08" w:rsidRDefault="002D1F08" w:rsidP="002D1F08">
      <w:pPr>
        <w:shd w:val="clear" w:color="auto" w:fill="FFFFFF"/>
        <w:jc w:val="both"/>
      </w:pPr>
    </w:p>
    <w:p w14:paraId="30119A81" w14:textId="77777777" w:rsidR="002D1F08" w:rsidRPr="002D1F08" w:rsidRDefault="002D1F08" w:rsidP="002D1F08">
      <w:pPr>
        <w:jc w:val="both"/>
        <w:rPr>
          <w:b/>
          <w:sz w:val="26"/>
          <w:szCs w:val="26"/>
        </w:rPr>
      </w:pPr>
      <w:r w:rsidRPr="002D1F08">
        <w:rPr>
          <w:b/>
          <w:sz w:val="26"/>
          <w:szCs w:val="26"/>
        </w:rPr>
        <w:t>RATHAUS </w:t>
      </w:r>
    </w:p>
    <w:p w14:paraId="2E612294" w14:textId="77777777" w:rsidR="002D1F08" w:rsidRDefault="002D1F08" w:rsidP="002D1F08">
      <w:pPr>
        <w:shd w:val="clear" w:color="auto" w:fill="FFFFFF"/>
        <w:jc w:val="both"/>
      </w:pPr>
      <w:r>
        <w:t xml:space="preserve">Nello spazio culturale di via Giordani si inaugura la mostra </w:t>
      </w:r>
      <w:r>
        <w:rPr>
          <w:b/>
          <w:i/>
        </w:rPr>
        <w:t>Un Po(') di plastica</w:t>
      </w:r>
      <w:r>
        <w:t xml:space="preserve">, un'esposizione su alcuni rifiuti abbandonati in Po raccolti e donati da un appassionato frequentatore del Grande Fiume. Un'occasione per riflettere sulla tematica dell'inquinamento e dei rifiuti in ambito locale e non solo attraverso un'esperienza immersiva con video e installazioni sonore. L’inaugurazione sarà aperta da un talk a cura dall'associazione Plastic Free di Piacenza. La mostra è supportata da Iren. </w:t>
      </w:r>
    </w:p>
    <w:p w14:paraId="5F7847D4" w14:textId="77777777" w:rsidR="002D1F08" w:rsidRDefault="002D1F08" w:rsidP="002D1F08">
      <w:pPr>
        <w:shd w:val="clear" w:color="auto" w:fill="FFFFFF"/>
        <w:jc w:val="both"/>
      </w:pPr>
    </w:p>
    <w:p w14:paraId="24687578" w14:textId="77777777" w:rsidR="002D1F08" w:rsidRDefault="002D1F08" w:rsidP="002D1F08">
      <w:r>
        <w:rPr>
          <w:b/>
          <w:highlight w:val="white"/>
        </w:rPr>
        <w:t>Luogo</w:t>
      </w:r>
      <w:r>
        <w:rPr>
          <w:highlight w:val="white"/>
        </w:rPr>
        <w:t xml:space="preserve"> Rathaus, via Pietro Giordani, 4 | PIACENZA</w:t>
      </w:r>
    </w:p>
    <w:p w14:paraId="566F542F" w14:textId="77777777" w:rsidR="002D1F08" w:rsidRDefault="002D1F08" w:rsidP="002D1F08">
      <w:pPr>
        <w:shd w:val="clear" w:color="auto" w:fill="FFFFFF"/>
        <w:jc w:val="both"/>
      </w:pPr>
      <w:r>
        <w:rPr>
          <w:b/>
        </w:rPr>
        <w:t>Date</w:t>
      </w:r>
      <w:r>
        <w:t xml:space="preserve"> 23/09-30/09/2023. Inaugurazione sabato 23/09 alle ore 10.30</w:t>
      </w:r>
    </w:p>
    <w:p w14:paraId="07FD75E1" w14:textId="77777777" w:rsidR="002D1F08" w:rsidRDefault="002D1F08" w:rsidP="002D1F08">
      <w:pPr>
        <w:shd w:val="clear" w:color="auto" w:fill="FFFFFF"/>
        <w:jc w:val="both"/>
      </w:pPr>
      <w:r>
        <w:t>lun/ven - 10/22, sabato fino alle 24</w:t>
      </w:r>
    </w:p>
    <w:p w14:paraId="219FF44F" w14:textId="77777777" w:rsidR="002D1F08" w:rsidRDefault="002D1F08" w:rsidP="002D1F08">
      <w:pPr>
        <w:shd w:val="clear" w:color="auto" w:fill="FFFFFF"/>
        <w:jc w:val="both"/>
      </w:pPr>
      <w:r>
        <w:rPr>
          <w:b/>
        </w:rPr>
        <w:lastRenderedPageBreak/>
        <w:t>Sito</w:t>
      </w:r>
      <w:r>
        <w:t xml:space="preserve"> https://www.facebook.com/Rathaus.art/</w:t>
      </w:r>
    </w:p>
    <w:p w14:paraId="106C3DB0" w14:textId="77777777" w:rsidR="002D1F08" w:rsidRDefault="002D1F08" w:rsidP="002D1F08"/>
    <w:p w14:paraId="23874B40" w14:textId="77777777" w:rsidR="002D1F08" w:rsidRDefault="002D1F08" w:rsidP="002D1F08"/>
    <w:p w14:paraId="185EA693" w14:textId="77777777" w:rsidR="002D1F08" w:rsidRPr="002D1F08" w:rsidRDefault="002D1F08" w:rsidP="002D1F08">
      <w:pPr>
        <w:jc w:val="both"/>
        <w:rPr>
          <w:b/>
          <w:sz w:val="26"/>
          <w:szCs w:val="26"/>
        </w:rPr>
      </w:pPr>
      <w:r w:rsidRPr="002D1F08">
        <w:rPr>
          <w:b/>
          <w:sz w:val="26"/>
          <w:szCs w:val="26"/>
        </w:rPr>
        <w:t>Concorto Filmhaus</w:t>
      </w:r>
    </w:p>
    <w:p w14:paraId="7F6841D1" w14:textId="77777777" w:rsidR="002D1F08" w:rsidRDefault="002D1F08" w:rsidP="002D1F08">
      <w:r>
        <w:t xml:space="preserve">Sempre dalla sede di via Giordani si accede allo spazio temporaneo Concorto Filmhaus, che espone l’opera video </w:t>
      </w:r>
      <w:r>
        <w:rPr>
          <w:b/>
          <w:i/>
        </w:rPr>
        <w:t>Nothing Escapes My Eyes</w:t>
      </w:r>
      <w:r>
        <w:t xml:space="preserve"> di David Krippendorff (Germany, 2015, Fiction / Experimental 14’ 10”). Ispirato all’Aida di Verdi, il film mette in scena la trasformazione silenziosa di un luogo e di un essere umano, entrambi soggetti a una progressiva e malinconica perdita d’identità.</w:t>
      </w:r>
    </w:p>
    <w:p w14:paraId="5DB1DA4D" w14:textId="77777777" w:rsidR="002D1F08" w:rsidRDefault="002D1F08" w:rsidP="002D1F08">
      <w:r>
        <w:rPr>
          <w:b/>
          <w:highlight w:val="white"/>
        </w:rPr>
        <w:t>Luogo</w:t>
      </w:r>
      <w:r>
        <w:rPr>
          <w:highlight w:val="white"/>
        </w:rPr>
        <w:t xml:space="preserve"> via Pietro Giordani, 4 | PIACENZA</w:t>
      </w:r>
    </w:p>
    <w:p w14:paraId="0B10919F" w14:textId="77777777" w:rsidR="002D1F08" w:rsidRDefault="002D1F08" w:rsidP="002D1F08">
      <w:pPr>
        <w:shd w:val="clear" w:color="auto" w:fill="FFFFFF"/>
        <w:jc w:val="both"/>
      </w:pPr>
      <w:r>
        <w:rPr>
          <w:b/>
        </w:rPr>
        <w:t>Date</w:t>
      </w:r>
      <w:r>
        <w:t xml:space="preserve"> 23/09-30/09/2023. Lun/ven - 10/22, sabato fino alle 24</w:t>
      </w:r>
    </w:p>
    <w:p w14:paraId="15AF257B" w14:textId="77777777" w:rsidR="002D1F08" w:rsidRDefault="002D1F08" w:rsidP="002D1F08">
      <w:pPr>
        <w:shd w:val="clear" w:color="auto" w:fill="FFFFFF"/>
        <w:jc w:val="both"/>
      </w:pPr>
      <w:r>
        <w:rPr>
          <w:b/>
        </w:rPr>
        <w:t>Sito</w:t>
      </w:r>
      <w:r>
        <w:t>: concortofilmfestival.com</w:t>
      </w:r>
    </w:p>
    <w:p w14:paraId="7B3D934E" w14:textId="77777777" w:rsidR="002D1F08" w:rsidRDefault="002D1F08" w:rsidP="002D1F08"/>
    <w:p w14:paraId="04491D50" w14:textId="77777777" w:rsidR="002D1F08" w:rsidRDefault="002D1F08" w:rsidP="002D1F08"/>
    <w:p w14:paraId="03F630DA" w14:textId="77777777" w:rsidR="002D1F08" w:rsidRPr="002D1F08" w:rsidRDefault="002D1F08" w:rsidP="002D1F08">
      <w:pPr>
        <w:jc w:val="both"/>
        <w:rPr>
          <w:b/>
          <w:sz w:val="26"/>
          <w:szCs w:val="26"/>
        </w:rPr>
      </w:pPr>
      <w:r w:rsidRPr="002D1F08">
        <w:rPr>
          <w:b/>
          <w:sz w:val="26"/>
          <w:szCs w:val="26"/>
        </w:rPr>
        <w:t>Galleria d’Arte Moderna Ricci Oddi</w:t>
      </w:r>
    </w:p>
    <w:p w14:paraId="16BCC3CF" w14:textId="6F27B772" w:rsidR="002D1F08" w:rsidRDefault="002D1F08" w:rsidP="002D1F08">
      <w:r>
        <w:t xml:space="preserve">Confermata la partecipazione all'iniziativa in città della </w:t>
      </w:r>
      <w:r>
        <w:rPr>
          <w:b/>
          <w:i/>
        </w:rPr>
        <w:t>Galleria d’Arte Moderna Ricci Oddi</w:t>
      </w:r>
      <w:r>
        <w:t xml:space="preserve">, all'apertura speciale </w:t>
      </w:r>
      <w:r w:rsidR="00BA1B1D">
        <w:t>delle sue sale</w:t>
      </w:r>
      <w:r>
        <w:t xml:space="preserve">.                                                                             </w:t>
      </w:r>
    </w:p>
    <w:p w14:paraId="62B0A0E8" w14:textId="77777777" w:rsidR="002D1F08" w:rsidRDefault="002D1F08" w:rsidP="002D1F08">
      <w:r>
        <w:t xml:space="preserve">Luogo: Cortile della Galleria Ricci Oddi, via San Siro 13 </w:t>
      </w:r>
      <w:r>
        <w:rPr>
          <w:highlight w:val="white"/>
        </w:rPr>
        <w:t>| PIACENZA</w:t>
      </w:r>
    </w:p>
    <w:p w14:paraId="2D19D3C7" w14:textId="706D3D28" w:rsidR="002D1F08" w:rsidRDefault="002D1F08" w:rsidP="002D1F08">
      <w:r>
        <w:rPr>
          <w:b/>
        </w:rPr>
        <w:t>Date</w:t>
      </w:r>
      <w:r>
        <w:t xml:space="preserve"> 23/09 apertura straordinaria fino alle 21.</w:t>
      </w:r>
      <w:r w:rsidR="00BA1B1D">
        <w:br/>
      </w:r>
      <w:r>
        <w:rPr>
          <w:b/>
        </w:rPr>
        <w:t>Sito</w:t>
      </w:r>
      <w:r>
        <w:t>: https://riccioddi.it</w:t>
      </w:r>
    </w:p>
    <w:p w14:paraId="52DE378F" w14:textId="77777777" w:rsidR="002D1F08" w:rsidRDefault="002D1F08" w:rsidP="002D1F08">
      <w:pPr>
        <w:spacing w:after="240"/>
      </w:pPr>
    </w:p>
    <w:p w14:paraId="3206409E" w14:textId="77777777" w:rsidR="002D1F08" w:rsidRPr="002D1F08" w:rsidRDefault="002D1F08" w:rsidP="002D1F08">
      <w:pPr>
        <w:jc w:val="both"/>
        <w:rPr>
          <w:b/>
          <w:sz w:val="26"/>
          <w:szCs w:val="26"/>
        </w:rPr>
      </w:pPr>
      <w:r w:rsidRPr="002D1F08">
        <w:rPr>
          <w:b/>
          <w:sz w:val="26"/>
          <w:szCs w:val="26"/>
        </w:rPr>
        <w:t>Galleria Alberoni</w:t>
      </w:r>
    </w:p>
    <w:p w14:paraId="34E9B4CE" w14:textId="77777777" w:rsidR="002D1F08" w:rsidRDefault="002D1F08" w:rsidP="002D1F08">
      <w:pPr>
        <w:shd w:val="clear" w:color="auto" w:fill="FFFFFF"/>
        <w:jc w:val="both"/>
        <w:rPr>
          <w:highlight w:val="white"/>
        </w:rPr>
      </w:pPr>
      <w:r>
        <w:rPr>
          <w:highlight w:val="white"/>
        </w:rPr>
        <w:t>Si unisce al circuito cittadino la Galleria Alberoni che riaprirà domenica 24 settembre dopo la pausa estiva e dove sarà possibile visitare (nella sola giornata di domenica) per tutto il mese di ottobre la mostra che ruota intorno all'opera</w:t>
      </w:r>
      <w:r>
        <w:rPr>
          <w:b/>
          <w:i/>
          <w:highlight w:val="white"/>
        </w:rPr>
        <w:t xml:space="preserve"> Impronta di pace</w:t>
      </w:r>
      <w:r>
        <w:rPr>
          <w:highlight w:val="white"/>
        </w:rPr>
        <w:t xml:space="preserve"> di Ugo Locatelli realizzata con frammenti di pietra di Gerusalemme. </w:t>
      </w:r>
      <w:r>
        <w:t>Completano l'allestimento alcune foto di Monica Veneziani, Luigi Carugati e Carlo Francou che riprendono luoghi significativi della Città Santa.</w:t>
      </w:r>
      <w:r>
        <w:rPr>
          <w:highlight w:val="white"/>
        </w:rPr>
        <w:t xml:space="preserve"> A cura di Carlo Francou.</w:t>
      </w:r>
    </w:p>
    <w:p w14:paraId="04CA20A6" w14:textId="77777777" w:rsidR="002D1F08" w:rsidRDefault="002D1F08" w:rsidP="002D1F08">
      <w:pPr>
        <w:shd w:val="clear" w:color="auto" w:fill="FFFFFF"/>
      </w:pPr>
    </w:p>
    <w:p w14:paraId="595343AA" w14:textId="77777777" w:rsidR="002D1F08" w:rsidRDefault="002D1F08" w:rsidP="002D1F08">
      <w:pPr>
        <w:shd w:val="clear" w:color="auto" w:fill="FFFFFF"/>
        <w:jc w:val="both"/>
      </w:pPr>
      <w:r>
        <w:rPr>
          <w:b/>
          <w:highlight w:val="white"/>
        </w:rPr>
        <w:t>Luogo</w:t>
      </w:r>
      <w:r>
        <w:rPr>
          <w:highlight w:val="white"/>
        </w:rPr>
        <w:t xml:space="preserve"> Galleria Alberoni c/o Collegio Alberoni, via Emilia Parmense 77 | PIACENZA</w:t>
      </w:r>
    </w:p>
    <w:p w14:paraId="6A57B5E9" w14:textId="77777777" w:rsidR="002D1F08" w:rsidRDefault="002D1F08" w:rsidP="002D1F08">
      <w:pPr>
        <w:shd w:val="clear" w:color="auto" w:fill="FFFFFF"/>
        <w:jc w:val="both"/>
      </w:pPr>
      <w:r>
        <w:rPr>
          <w:b/>
          <w:highlight w:val="white"/>
        </w:rPr>
        <w:t>Date</w:t>
      </w:r>
      <w:r>
        <w:rPr>
          <w:highlight w:val="white"/>
        </w:rPr>
        <w:t xml:space="preserve"> ogni domenica 24 settembre a fine ottobre</w:t>
      </w:r>
      <w:r>
        <w:t xml:space="preserve"> 2023. Apertura ore 15-18</w:t>
      </w:r>
    </w:p>
    <w:p w14:paraId="41EA8DBA" w14:textId="77777777" w:rsidR="002D1F08" w:rsidRDefault="002D1F08" w:rsidP="002D1F08">
      <w:pPr>
        <w:shd w:val="clear" w:color="auto" w:fill="FFFFFF"/>
        <w:jc w:val="both"/>
      </w:pPr>
      <w:r>
        <w:rPr>
          <w:b/>
          <w:highlight w:val="white"/>
        </w:rPr>
        <w:t>Sito:</w:t>
      </w:r>
      <w:r>
        <w:rPr>
          <w:highlight w:val="white"/>
        </w:rPr>
        <w:t xml:space="preserve"> </w:t>
      </w:r>
      <w:hyperlink r:id="rId12">
        <w:r>
          <w:rPr>
            <w:highlight w:val="white"/>
            <w:u w:val="single"/>
          </w:rPr>
          <w:t>collegioalberoni.it</w:t>
        </w:r>
      </w:hyperlink>
    </w:p>
    <w:p w14:paraId="5E4BE97E" w14:textId="77777777" w:rsidR="002D1F08" w:rsidRDefault="002D1F08" w:rsidP="002D1F08">
      <w:pPr>
        <w:spacing w:after="240"/>
      </w:pPr>
    </w:p>
    <w:p w14:paraId="21496735" w14:textId="77777777" w:rsidR="002D1F08" w:rsidRPr="002D1F08" w:rsidRDefault="002D1F08" w:rsidP="002D1F08">
      <w:pPr>
        <w:jc w:val="both"/>
        <w:rPr>
          <w:b/>
          <w:sz w:val="26"/>
          <w:szCs w:val="26"/>
        </w:rPr>
      </w:pPr>
      <w:r w:rsidRPr="002D1F08">
        <w:rPr>
          <w:b/>
          <w:sz w:val="26"/>
          <w:szCs w:val="26"/>
        </w:rPr>
        <w:t>Museo Collezione Mazzolini</w:t>
      </w:r>
    </w:p>
    <w:p w14:paraId="18092D54" w14:textId="77777777" w:rsidR="002D1F08" w:rsidRDefault="002D1F08" w:rsidP="002D1F08">
      <w:pPr>
        <w:jc w:val="both"/>
      </w:pPr>
      <w:r>
        <w:t xml:space="preserve">Avvicinandosi al comune di Bobbio, XNL Aperto ha inoltre quest’anno l’onore di includere nel suo itinerario il </w:t>
      </w:r>
      <w:r>
        <w:rPr>
          <w:b/>
          <w:i/>
        </w:rPr>
        <w:t>Museo Collezione Mazzolini</w:t>
      </w:r>
      <w:r>
        <w:t xml:space="preserve">, </w:t>
      </w:r>
      <w:r>
        <w:rPr>
          <w:highlight w:val="white"/>
        </w:rPr>
        <w:t xml:space="preserve">inaugurato il 23 novembre 2015, in occasione </w:t>
      </w:r>
      <w:r>
        <w:rPr>
          <w:highlight w:val="white"/>
        </w:rPr>
        <w:lastRenderedPageBreak/>
        <w:t>dei festeggiamenti del Patrono di Bobbio e parte del polo museale che ha sede nei monumentali ambienti del monastero di san Colombano. L’esposizione è preceduta da tre sale che raccontano la storia dei collezionisti e della collezione. Il museo porta il nome di Domenica Rosa Mazzolini, infermiera appassionata d’arte, che ha donato novecento opere d’arte moderna e contemporanea provenienti dalla collezione di Giovanni Battista Ettore Simonetti, proctologo di fama internazionale, alla Diocesi di Piacenza-Bobbio nel 2005, costituendo ante–litteram un nucleo distaccato di un museo d’arte moderna e contemporanea diffuso con opere di Lucio Fontana, Renato Birolli, Carlo Carrà, Massimo Campigli, Giuseppe Capogrossi, Giorgio De Chirico e molti altri.</w:t>
      </w:r>
    </w:p>
    <w:p w14:paraId="331CB786" w14:textId="77777777" w:rsidR="002D1F08" w:rsidRDefault="002D1F08" w:rsidP="002D1F08">
      <w:pPr>
        <w:rPr>
          <w:b/>
        </w:rPr>
      </w:pPr>
    </w:p>
    <w:p w14:paraId="6FB95882" w14:textId="77777777" w:rsidR="002D1F08" w:rsidRDefault="002D1F08" w:rsidP="002D1F08">
      <w:r>
        <w:rPr>
          <w:b/>
        </w:rPr>
        <w:t xml:space="preserve">Luogo </w:t>
      </w:r>
      <w:r>
        <w:t>Museo Collezione Mazzolini, Piazza Santa Fara | BOBBIO (PC)</w:t>
      </w:r>
    </w:p>
    <w:p w14:paraId="34856259" w14:textId="77777777" w:rsidR="002D1F08" w:rsidRDefault="002D1F08" w:rsidP="002D1F08">
      <w:r>
        <w:rPr>
          <w:b/>
        </w:rPr>
        <w:t>Date</w:t>
      </w:r>
      <w:r>
        <w:t xml:space="preserve"> 23.09 e 24.09 dalle 14.30 alle 17.30</w:t>
      </w:r>
    </w:p>
    <w:p w14:paraId="7C1AB231" w14:textId="77777777" w:rsidR="002D1F08" w:rsidRDefault="002D1F08" w:rsidP="002D1F08">
      <w:r>
        <w:rPr>
          <w:b/>
        </w:rPr>
        <w:t>Sito:</w:t>
      </w:r>
      <w:r>
        <w:t xml:space="preserve"> museocollezionemazzolini.it</w:t>
      </w:r>
    </w:p>
    <w:p w14:paraId="2732F50B" w14:textId="77777777" w:rsidR="002D1F08" w:rsidRDefault="002D1F08" w:rsidP="002D1F08"/>
    <w:p w14:paraId="68EF688E" w14:textId="77777777" w:rsidR="002D1F08" w:rsidRDefault="002D1F08" w:rsidP="002D1F08"/>
    <w:p w14:paraId="438B0D51" w14:textId="77777777" w:rsidR="002D1F08" w:rsidRPr="002D1F08" w:rsidRDefault="002D1F08" w:rsidP="002D1F08">
      <w:pPr>
        <w:jc w:val="both"/>
        <w:rPr>
          <w:b/>
          <w:sz w:val="26"/>
          <w:szCs w:val="26"/>
        </w:rPr>
      </w:pPr>
      <w:r w:rsidRPr="002D1F08">
        <w:rPr>
          <w:b/>
          <w:sz w:val="26"/>
          <w:szCs w:val="26"/>
        </w:rPr>
        <w:t>Una Boccata d’Arte</w:t>
      </w:r>
    </w:p>
    <w:p w14:paraId="488AAE52" w14:textId="77777777" w:rsidR="002D1F08" w:rsidRDefault="002D1F08" w:rsidP="002D1F08">
      <w:r>
        <w:t xml:space="preserve">Fuori le mura XNL Aperto è felice di promuovere il finissage di </w:t>
      </w:r>
      <w:r>
        <w:rPr>
          <w:b/>
          <w:i/>
        </w:rPr>
        <w:t>Una Boccata d’Arte</w:t>
      </w:r>
      <w:r>
        <w:t xml:space="preserve"> presso il Comune di Travo. Iniziata come conversazione d’artista ospitata negli spazi di XNL Arte nel mese di giugno, la relazione con il progetto di arte sul territorio dei borghi italiani promosso da Fondazione Elpis e dalla sua presidente Marina Nissim in collaborazione con Galleria Continua e diretto da Bruno Barsanti ha visto l’artista palestinese Raghad Saqfalhait vivere e lavorare con la comunità di Travo al progetto </w:t>
      </w:r>
      <w:r>
        <w:rPr>
          <w:b/>
          <w:i/>
        </w:rPr>
        <w:t>La montagna è ancora in movimento</w:t>
      </w:r>
      <w:r>
        <w:t xml:space="preserve"> coordinato da Sofia Baldi Pighi.   </w:t>
      </w:r>
    </w:p>
    <w:p w14:paraId="0B4E6E16" w14:textId="77777777" w:rsidR="002D1F08" w:rsidRDefault="002D1F08" w:rsidP="002D1F08">
      <w:r>
        <w:rPr>
          <w:b/>
        </w:rPr>
        <w:t>Sabato 23 settembre alle ore 18</w:t>
      </w:r>
      <w:r>
        <w:t xml:space="preserve">, presso la Sala Consiliare del Castello Anguissola di Travo, avrà luogo una proiezione pubblica del </w:t>
      </w:r>
      <w:r>
        <w:rPr>
          <w:b/>
        </w:rPr>
        <w:t>documentario “Una Boccata d’Arte - 20 artisti, 20 borghi, 20 regioni”</w:t>
      </w:r>
      <w:r>
        <w:t xml:space="preserve"> in onda in anteprima su SkyArte il 9 settembre. Attraverso riprese e interviste, il documentario realizzato da TIWI consente di rivivere i 20 interventi che per tutta l’estate hanno  dato vita a mostre, performance e installazioni site specific di 20 artiste e artisti in 20 borghi italiani.</w:t>
      </w:r>
    </w:p>
    <w:p w14:paraId="5AE203DA" w14:textId="77777777" w:rsidR="002D1F08" w:rsidRDefault="002D1F08" w:rsidP="002D1F08"/>
    <w:p w14:paraId="2BBAB570" w14:textId="77777777" w:rsidR="002D1F08" w:rsidRDefault="002D1F08" w:rsidP="002D1F08">
      <w:pPr>
        <w:jc w:val="both"/>
      </w:pPr>
      <w:r>
        <w:rPr>
          <w:b/>
        </w:rPr>
        <w:t xml:space="preserve">Luogo </w:t>
      </w:r>
      <w:r>
        <w:t>Teatro Organico Perduca, località Termine Grosso | Cantine del Castello Anguissola, Piazza Trieste e Sponde del Fiume Trebbia | TRAVO </w:t>
      </w:r>
    </w:p>
    <w:p w14:paraId="34CF4B1A" w14:textId="77777777" w:rsidR="002D1F08" w:rsidRDefault="002D1F08" w:rsidP="002D1F08">
      <w:pPr>
        <w:jc w:val="both"/>
      </w:pPr>
      <w:r>
        <w:rPr>
          <w:b/>
        </w:rPr>
        <w:t xml:space="preserve">Date </w:t>
      </w:r>
      <w:r>
        <w:t>finissage 23/ 24 settembre</w:t>
      </w:r>
    </w:p>
    <w:p w14:paraId="0F80EDE1" w14:textId="77777777" w:rsidR="002D1F08" w:rsidRDefault="002D1F08" w:rsidP="002D1F08">
      <w:pPr>
        <w:jc w:val="both"/>
      </w:pPr>
      <w:r>
        <w:rPr>
          <w:b/>
        </w:rPr>
        <w:t>Sito:</w:t>
      </w:r>
      <w:r>
        <w:t xml:space="preserve"> unaboccatadarte.it</w:t>
      </w:r>
    </w:p>
    <w:p w14:paraId="60328483" w14:textId="77777777" w:rsidR="002D1F08" w:rsidRDefault="002D1F08" w:rsidP="002D1F08">
      <w:pPr>
        <w:spacing w:after="240"/>
      </w:pPr>
    </w:p>
    <w:p w14:paraId="0D128323" w14:textId="77777777" w:rsidR="002D1F08" w:rsidRPr="002D1F08" w:rsidRDefault="002D1F08" w:rsidP="002D1F08">
      <w:pPr>
        <w:jc w:val="both"/>
        <w:rPr>
          <w:b/>
          <w:sz w:val="26"/>
          <w:szCs w:val="26"/>
        </w:rPr>
      </w:pPr>
      <w:r w:rsidRPr="002D1F08">
        <w:rPr>
          <w:b/>
          <w:sz w:val="26"/>
          <w:szCs w:val="26"/>
        </w:rPr>
        <w:t>The Shit Museum</w:t>
      </w:r>
    </w:p>
    <w:p w14:paraId="1A3D9E9F" w14:textId="77777777" w:rsidR="002D1F08" w:rsidRDefault="002D1F08" w:rsidP="002D1F08">
      <w:pPr>
        <w:jc w:val="both"/>
      </w:pPr>
      <w:r>
        <w:lastRenderedPageBreak/>
        <w:t xml:space="preserve">Situato nell’azienda agricola Castelbosco, Gragnano Trebbiense, la visita propone il percorso </w:t>
      </w:r>
      <w:r>
        <w:rPr>
          <w:b/>
          <w:i/>
        </w:rPr>
        <w:t>Uomo, Natura, Cultura</w:t>
      </w:r>
      <w:r>
        <w:t xml:space="preserve"> (titolo dell’opera Claudio Costa): dai wall drawings di David Tremlett su stalle e impianti per l’energia rinnovabile, all’intervento  paesaggistico di Anne e Patrick Poirier, al Museo nel castello medioevale con opere di Badura; Baruchello, Becher; Coda Zabetta,Costa; devries; Parmigiani; Spoerri; Valsecchi e installazione degli oggetti di Merdacotta, vincitori della prima edizione Milano Design Award. Shit Shop aperto.</w:t>
      </w:r>
    </w:p>
    <w:p w14:paraId="48FB097C" w14:textId="77777777" w:rsidR="002D1F08" w:rsidRDefault="002D1F08" w:rsidP="002D1F08">
      <w:pPr>
        <w:jc w:val="both"/>
      </w:pPr>
    </w:p>
    <w:p w14:paraId="61A7BE13" w14:textId="77777777" w:rsidR="002D1F08" w:rsidRDefault="002D1F08" w:rsidP="002D1F08">
      <w:pPr>
        <w:jc w:val="both"/>
      </w:pPr>
      <w:r>
        <w:rPr>
          <w:b/>
        </w:rPr>
        <w:t>Luogo</w:t>
      </w:r>
      <w:r>
        <w:t xml:space="preserve"> Frazione Campremoldo Sopra, Località Castelbosco, Gragnano Trebbiense | PC</w:t>
      </w:r>
    </w:p>
    <w:p w14:paraId="7B33CB8C" w14:textId="77777777" w:rsidR="002D1F08" w:rsidRDefault="002D1F08" w:rsidP="002D1F08">
      <w:pPr>
        <w:jc w:val="both"/>
      </w:pPr>
      <w:r>
        <w:rPr>
          <w:b/>
        </w:rPr>
        <w:t>Date</w:t>
      </w:r>
      <w:r>
        <w:t xml:space="preserve"> sabato 23 settembre – ore 15/17.30, domenica 24.09 – ore 11/13 e 14.30/17.30</w:t>
      </w:r>
    </w:p>
    <w:p w14:paraId="0D14A23D" w14:textId="77777777" w:rsidR="002D1F08" w:rsidRDefault="002D1F08" w:rsidP="002D1F08">
      <w:pPr>
        <w:jc w:val="both"/>
      </w:pPr>
      <w:r>
        <w:rPr>
          <w:b/>
        </w:rPr>
        <w:t>Sito:</w:t>
      </w:r>
      <w:r>
        <w:t xml:space="preserve"> museodellamerda.org</w:t>
      </w:r>
    </w:p>
    <w:p w14:paraId="6BA0B2AF" w14:textId="77777777" w:rsidR="002D1F08" w:rsidRDefault="002D1F08" w:rsidP="002D1F08"/>
    <w:p w14:paraId="0EF3CA14" w14:textId="77777777" w:rsidR="002D1F08" w:rsidRDefault="002D1F08" w:rsidP="002D1F08">
      <w:r>
        <w:rPr>
          <w:b/>
          <w:sz w:val="26"/>
          <w:szCs w:val="26"/>
        </w:rPr>
        <w:t>GLI STUDI D’ARTISTA</w:t>
      </w:r>
    </w:p>
    <w:p w14:paraId="399C2753" w14:textId="77777777" w:rsidR="002D1F08" w:rsidRDefault="002D1F08" w:rsidP="002D1F08">
      <w:r>
        <w:t xml:space="preserve">Claudia Losi | </w:t>
      </w:r>
      <w:r>
        <w:rPr>
          <w:highlight w:val="white"/>
        </w:rPr>
        <w:t>via Angelo Genocchi,16 - Piacenza </w:t>
      </w:r>
      <w:hyperlink r:id="rId13">
        <w:r>
          <w:rPr>
            <w:highlight w:val="white"/>
            <w:u w:val="single"/>
          </w:rPr>
          <w:t>losiclaudia@gmail.com</w:t>
        </w:r>
      </w:hyperlink>
      <w:r>
        <w:rPr>
          <w:highlight w:val="white"/>
        </w:rPr>
        <w:t xml:space="preserve"> </w:t>
      </w:r>
    </w:p>
    <w:p w14:paraId="50A9B0F0" w14:textId="77777777" w:rsidR="002D1F08" w:rsidRDefault="002D1F08" w:rsidP="002D1F08">
      <w:pPr>
        <w:jc w:val="both"/>
      </w:pPr>
      <w:r>
        <w:t xml:space="preserve">Ugo Locatelli | </w:t>
      </w:r>
      <w:r>
        <w:rPr>
          <w:highlight w:val="white"/>
        </w:rPr>
        <w:t>vicolo dell’Edilizia, 22 - Piacenza </w:t>
      </w:r>
      <w:hyperlink r:id="rId14">
        <w:r>
          <w:rPr>
            <w:highlight w:val="white"/>
            <w:u w:val="single"/>
          </w:rPr>
          <w:t>locatelliareale@gmail.com</w:t>
        </w:r>
      </w:hyperlink>
      <w:r>
        <w:rPr>
          <w:highlight w:val="white"/>
        </w:rPr>
        <w:t xml:space="preserve"> | </w:t>
      </w:r>
      <w:r>
        <w:t>ugolocatelli.it</w:t>
      </w:r>
    </w:p>
    <w:p w14:paraId="18F5C59A" w14:textId="77777777" w:rsidR="002D1F08" w:rsidRDefault="002D1F08" w:rsidP="002D1F08">
      <w:pPr>
        <w:jc w:val="both"/>
      </w:pPr>
      <w:r>
        <w:t xml:space="preserve">William Xerra | </w:t>
      </w:r>
      <w:r>
        <w:rPr>
          <w:highlight w:val="white"/>
        </w:rPr>
        <w:t>via Giuseppe Taverna, 48 - Piacenza </w:t>
      </w:r>
      <w:hyperlink r:id="rId15">
        <w:r>
          <w:rPr>
            <w:highlight w:val="white"/>
            <w:u w:val="single"/>
          </w:rPr>
          <w:t>g.xerra@gmail.com</w:t>
        </w:r>
      </w:hyperlink>
      <w:r>
        <w:rPr>
          <w:highlight w:val="white"/>
        </w:rPr>
        <w:t xml:space="preserve"> | </w:t>
      </w:r>
      <w:r>
        <w:t>xerra.it</w:t>
      </w:r>
    </w:p>
    <w:p w14:paraId="27AA5354" w14:textId="77777777" w:rsidR="002D1F08" w:rsidRDefault="002D1F08" w:rsidP="002D1F08">
      <w:pPr>
        <w:jc w:val="both"/>
      </w:pPr>
      <w:r>
        <w:t>Nes Lerpa |</w:t>
      </w:r>
      <w:r>
        <w:rPr>
          <w:rFonts w:ascii="Courier New" w:eastAsia="Courier New" w:hAnsi="Courier New" w:cs="Courier New"/>
          <w:sz w:val="16"/>
          <w:szCs w:val="16"/>
          <w:highlight w:val="white"/>
        </w:rPr>
        <w:t xml:space="preserve"> </w:t>
      </w:r>
      <w:r>
        <w:rPr>
          <w:highlight w:val="white"/>
        </w:rPr>
        <w:t>borgo Lanfranco, Agazzano (Pc) </w:t>
      </w:r>
      <w:hyperlink r:id="rId16">
        <w:r>
          <w:rPr>
            <w:highlight w:val="white"/>
            <w:u w:val="single"/>
          </w:rPr>
          <w:t>neslerpa@gmail.com</w:t>
        </w:r>
      </w:hyperlink>
      <w:r>
        <w:rPr>
          <w:highlight w:val="white"/>
        </w:rPr>
        <w:t xml:space="preserve"> | </w:t>
      </w:r>
      <w:r>
        <w:t>neslerpa.com</w:t>
      </w:r>
    </w:p>
    <w:p w14:paraId="10D6A829" w14:textId="25E8349D" w:rsidR="00130833" w:rsidRDefault="00130833">
      <w:pPr>
        <w:jc w:val="both"/>
      </w:pPr>
    </w:p>
    <w:sectPr w:rsidR="00130833">
      <w:headerReference w:type="default" r:id="rId17"/>
      <w:footerReference w:type="default" r:id="rId1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B8DA" w14:textId="77777777" w:rsidR="00E2247B" w:rsidRDefault="00E2247B">
      <w:pPr>
        <w:spacing w:line="240" w:lineRule="auto"/>
      </w:pPr>
      <w:r>
        <w:separator/>
      </w:r>
    </w:p>
  </w:endnote>
  <w:endnote w:type="continuationSeparator" w:id="0">
    <w:p w14:paraId="50C4E02C" w14:textId="77777777" w:rsidR="00E2247B" w:rsidRDefault="00E22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4389" w14:textId="08DA3603" w:rsidR="00261FC4" w:rsidRDefault="00261FC4">
    <w:pPr>
      <w:pStyle w:val="Pidipagina"/>
    </w:pPr>
    <w:r>
      <w:rPr>
        <w:noProof/>
      </w:rPr>
      <w:drawing>
        <wp:anchor distT="0" distB="0" distL="114300" distR="114300" simplePos="0" relativeHeight="251661312" behindDoc="0" locked="0" layoutInCell="1" allowOverlap="1" wp14:anchorId="3656D187" wp14:editId="2F9FB6CE">
          <wp:simplePos x="0" y="0"/>
          <wp:positionH relativeFrom="page">
            <wp:posOffset>16329</wp:posOffset>
          </wp:positionH>
          <wp:positionV relativeFrom="page">
            <wp:posOffset>9561105</wp:posOffset>
          </wp:positionV>
          <wp:extent cx="7560000" cy="1134468"/>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10419" b="10419"/>
                  <a:stretch>
                    <a:fillRect/>
                  </a:stretch>
                </pic:blipFill>
                <pic:spPr bwMode="auto">
                  <a:xfrm>
                    <a:off x="0" y="0"/>
                    <a:ext cx="7560000" cy="11344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A269" w14:textId="77777777" w:rsidR="00E2247B" w:rsidRDefault="00E2247B">
      <w:pPr>
        <w:spacing w:line="240" w:lineRule="auto"/>
      </w:pPr>
      <w:r>
        <w:separator/>
      </w:r>
    </w:p>
  </w:footnote>
  <w:footnote w:type="continuationSeparator" w:id="0">
    <w:p w14:paraId="0B315E56" w14:textId="77777777" w:rsidR="00E2247B" w:rsidRDefault="00E22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DD86" w14:textId="316587A5" w:rsidR="00B37E9A" w:rsidRDefault="00261FC4">
    <w:pPr>
      <w:pStyle w:val="HeaderFooter"/>
    </w:pPr>
    <w:r>
      <w:rPr>
        <w:noProof/>
      </w:rPr>
      <w:drawing>
        <wp:anchor distT="0" distB="0" distL="114300" distR="114300" simplePos="0" relativeHeight="251659264" behindDoc="0" locked="0" layoutInCell="1" allowOverlap="1" wp14:anchorId="1F119784" wp14:editId="077B7A66">
          <wp:simplePos x="0" y="0"/>
          <wp:positionH relativeFrom="page">
            <wp:posOffset>367393</wp:posOffset>
          </wp:positionH>
          <wp:positionV relativeFrom="page">
            <wp:posOffset>-318316</wp:posOffset>
          </wp:positionV>
          <wp:extent cx="7599045" cy="21729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11377"/>
                  <a:stretch/>
                </pic:blipFill>
                <pic:spPr bwMode="auto">
                  <a:xfrm>
                    <a:off x="0" y="0"/>
                    <a:ext cx="7599045" cy="2172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9A"/>
    <w:rsid w:val="00000C66"/>
    <w:rsid w:val="0003344F"/>
    <w:rsid w:val="00060E88"/>
    <w:rsid w:val="00096ADD"/>
    <w:rsid w:val="000D09D5"/>
    <w:rsid w:val="000D1897"/>
    <w:rsid w:val="001045E8"/>
    <w:rsid w:val="0010739B"/>
    <w:rsid w:val="00130833"/>
    <w:rsid w:val="00141542"/>
    <w:rsid w:val="001917D1"/>
    <w:rsid w:val="001C3117"/>
    <w:rsid w:val="00204359"/>
    <w:rsid w:val="00261FC4"/>
    <w:rsid w:val="002D1F08"/>
    <w:rsid w:val="00330161"/>
    <w:rsid w:val="00343797"/>
    <w:rsid w:val="0037228B"/>
    <w:rsid w:val="003A22C5"/>
    <w:rsid w:val="003A58B7"/>
    <w:rsid w:val="003E30F6"/>
    <w:rsid w:val="00434C48"/>
    <w:rsid w:val="0044297F"/>
    <w:rsid w:val="00443431"/>
    <w:rsid w:val="00473D84"/>
    <w:rsid w:val="0048568C"/>
    <w:rsid w:val="004874D4"/>
    <w:rsid w:val="004B76F7"/>
    <w:rsid w:val="005009AA"/>
    <w:rsid w:val="00553ED3"/>
    <w:rsid w:val="005A4488"/>
    <w:rsid w:val="005C4AE4"/>
    <w:rsid w:val="005D7FD1"/>
    <w:rsid w:val="00602B5F"/>
    <w:rsid w:val="00603CC8"/>
    <w:rsid w:val="0061611D"/>
    <w:rsid w:val="00631F7D"/>
    <w:rsid w:val="006555E1"/>
    <w:rsid w:val="006675F7"/>
    <w:rsid w:val="00696D6F"/>
    <w:rsid w:val="006B20DF"/>
    <w:rsid w:val="006E314B"/>
    <w:rsid w:val="00792647"/>
    <w:rsid w:val="007A173E"/>
    <w:rsid w:val="007B3483"/>
    <w:rsid w:val="007C7DF0"/>
    <w:rsid w:val="00855991"/>
    <w:rsid w:val="00865099"/>
    <w:rsid w:val="00891535"/>
    <w:rsid w:val="008A6E4B"/>
    <w:rsid w:val="008C04AD"/>
    <w:rsid w:val="008D6597"/>
    <w:rsid w:val="009226C4"/>
    <w:rsid w:val="00926839"/>
    <w:rsid w:val="009366B0"/>
    <w:rsid w:val="00946C0C"/>
    <w:rsid w:val="009A767F"/>
    <w:rsid w:val="00A268AA"/>
    <w:rsid w:val="00A32098"/>
    <w:rsid w:val="00A50CCB"/>
    <w:rsid w:val="00A91EB5"/>
    <w:rsid w:val="00A97AB6"/>
    <w:rsid w:val="00B027AC"/>
    <w:rsid w:val="00B111B5"/>
    <w:rsid w:val="00B37E9A"/>
    <w:rsid w:val="00B42D7F"/>
    <w:rsid w:val="00BA1B1D"/>
    <w:rsid w:val="00BC0C28"/>
    <w:rsid w:val="00C642D1"/>
    <w:rsid w:val="00CA37B6"/>
    <w:rsid w:val="00CB5390"/>
    <w:rsid w:val="00CC37AD"/>
    <w:rsid w:val="00CD7C36"/>
    <w:rsid w:val="00CE36E6"/>
    <w:rsid w:val="00D14729"/>
    <w:rsid w:val="00D27A78"/>
    <w:rsid w:val="00D307FA"/>
    <w:rsid w:val="00DE2830"/>
    <w:rsid w:val="00E10BC3"/>
    <w:rsid w:val="00E2247B"/>
    <w:rsid w:val="00E5674B"/>
    <w:rsid w:val="00EC2D63"/>
    <w:rsid w:val="00F21CAE"/>
    <w:rsid w:val="00F31561"/>
    <w:rsid w:val="00F342CC"/>
    <w:rsid w:val="00FD5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C72AC"/>
  <w15:docId w15:val="{0A44F179-7FDF-4B48-9A10-88E25456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rFonts w:ascii="Arial" w:hAnsi="Arial" w:cs="Arial Unicode MS"/>
      <w:color w:val="000000"/>
      <w:sz w:val="22"/>
      <w:szCs w:val="22"/>
      <w:u w:color="000000"/>
    </w:rPr>
  </w:style>
  <w:style w:type="paragraph" w:styleId="Titolo4">
    <w:name w:val="heading 4"/>
    <w:basedOn w:val="Normale"/>
    <w:next w:val="Normale"/>
    <w:link w:val="Titolo4Carattere"/>
    <w:uiPriority w:val="9"/>
    <w:unhideWhenUsed/>
    <w:qFormat/>
    <w:rsid w:val="00261FC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40" w:lineRule="auto"/>
      <w:outlineLvl w:val="3"/>
    </w:pPr>
    <w:rPr>
      <w:rFonts w:asciiTheme="majorHAnsi" w:eastAsiaTheme="majorEastAsia" w:hAnsiTheme="majorHAnsi" w:cstheme="majorBidi"/>
      <w:i/>
      <w:iCs/>
      <w:color w:val="365F91" w:themeColor="accent1" w:themeShade="BF"/>
      <w:sz w:val="24"/>
      <w:szCs w:val="24"/>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rFonts w:ascii="Arial" w:hAnsi="Arial"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Intestazione">
    <w:name w:val="header"/>
    <w:basedOn w:val="Normale"/>
    <w:link w:val="IntestazioneCarattere"/>
    <w:uiPriority w:val="99"/>
    <w:unhideWhenUsed/>
    <w:rsid w:val="00261F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61FC4"/>
    <w:rPr>
      <w:rFonts w:ascii="Arial" w:hAnsi="Arial" w:cs="Arial Unicode MS"/>
      <w:color w:val="000000"/>
      <w:sz w:val="22"/>
      <w:szCs w:val="22"/>
      <w:u w:color="000000"/>
    </w:rPr>
  </w:style>
  <w:style w:type="paragraph" w:styleId="Pidipagina">
    <w:name w:val="footer"/>
    <w:basedOn w:val="Normale"/>
    <w:link w:val="PidipaginaCarattere"/>
    <w:uiPriority w:val="99"/>
    <w:unhideWhenUsed/>
    <w:rsid w:val="00261F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61FC4"/>
    <w:rPr>
      <w:rFonts w:ascii="Arial" w:hAnsi="Arial" w:cs="Arial Unicode MS"/>
      <w:color w:val="000000"/>
      <w:sz w:val="22"/>
      <w:szCs w:val="22"/>
      <w:u w:color="000000"/>
    </w:rPr>
  </w:style>
  <w:style w:type="character" w:customStyle="1" w:styleId="Titolo4Carattere">
    <w:name w:val="Titolo 4 Carattere"/>
    <w:basedOn w:val="Carpredefinitoparagrafo"/>
    <w:link w:val="Titolo4"/>
    <w:uiPriority w:val="9"/>
    <w:rsid w:val="00261FC4"/>
    <w:rPr>
      <w:rFonts w:asciiTheme="majorHAnsi" w:eastAsiaTheme="majorEastAsia" w:hAnsiTheme="majorHAnsi" w:cstheme="majorBidi"/>
      <w:i/>
      <w:iCs/>
      <w:color w:val="365F91" w:themeColor="accent1" w:themeShade="BF"/>
      <w:sz w:val="24"/>
      <w:szCs w:val="24"/>
      <w:bdr w:val="none" w:sz="0" w:space="0" w:color="auto"/>
    </w:rPr>
  </w:style>
  <w:style w:type="paragraph" w:customStyle="1" w:styleId="v1msonormal">
    <w:name w:val="v1msonormal"/>
    <w:basedOn w:val="Normale"/>
    <w:rsid w:val="00553E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apple-converted-space">
    <w:name w:val="apple-converted-space"/>
    <w:basedOn w:val="Carpredefinitoparagrafo"/>
    <w:rsid w:val="00553ED3"/>
  </w:style>
  <w:style w:type="character" w:styleId="Menzionenonrisolta">
    <w:name w:val="Unresolved Mention"/>
    <w:basedOn w:val="Carpredefinitoparagrafo"/>
    <w:uiPriority w:val="99"/>
    <w:semiHidden/>
    <w:unhideWhenUsed/>
    <w:rsid w:val="00602B5F"/>
    <w:rPr>
      <w:color w:val="605E5C"/>
      <w:shd w:val="clear" w:color="auto" w:fill="E1DFDD"/>
    </w:rPr>
  </w:style>
  <w:style w:type="character" w:styleId="Collegamentovisitato">
    <w:name w:val="FollowedHyperlink"/>
    <w:basedOn w:val="Carpredefinitoparagrafo"/>
    <w:uiPriority w:val="99"/>
    <w:semiHidden/>
    <w:unhideWhenUsed/>
    <w:rsid w:val="00602B5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6885">
      <w:bodyDiv w:val="1"/>
      <w:marLeft w:val="0"/>
      <w:marRight w:val="0"/>
      <w:marTop w:val="0"/>
      <w:marBottom w:val="0"/>
      <w:divBdr>
        <w:top w:val="none" w:sz="0" w:space="0" w:color="auto"/>
        <w:left w:val="none" w:sz="0" w:space="0" w:color="auto"/>
        <w:bottom w:val="none" w:sz="0" w:space="0" w:color="auto"/>
        <w:right w:val="none" w:sz="0" w:space="0" w:color="auto"/>
      </w:divBdr>
    </w:div>
    <w:div w:id="143906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fabetobianco.com/" TargetMode="External"/><Relationship Id="rId13" Type="http://schemas.openxmlformats.org/officeDocument/2006/relationships/hyperlink" Target="mailto:losiclaudia@gmail.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useocollezionemazzolini.it/" TargetMode="External"/><Relationship Id="rId12" Type="http://schemas.openxmlformats.org/officeDocument/2006/relationships/hyperlink" Target="http://www.collegioalberoni.i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neslerpa@gmai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acenzapace.it/" TargetMode="External"/><Relationship Id="rId11" Type="http://schemas.openxmlformats.org/officeDocument/2006/relationships/hyperlink" Target="http://www.collettivotiff.it/" TargetMode="External"/><Relationship Id="rId5" Type="http://schemas.openxmlformats.org/officeDocument/2006/relationships/endnotes" Target="endnotes.xml"/><Relationship Id="rId15" Type="http://schemas.openxmlformats.org/officeDocument/2006/relationships/hyperlink" Target="mailto:g.xerra@gmail.com" TargetMode="External"/><Relationship Id="rId10" Type="http://schemas.openxmlformats.org/officeDocument/2006/relationships/hyperlink" Target="https://biffiarte.i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ucatoprize.com/it" TargetMode="External"/><Relationship Id="rId14" Type="http://schemas.openxmlformats.org/officeDocument/2006/relationships/hyperlink" Target="mailto:locatelliareal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2681</Words>
  <Characters>15283</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Tassi</dc:creator>
  <cp:lastModifiedBy>Marcello Tassi</cp:lastModifiedBy>
  <cp:revision>2</cp:revision>
  <dcterms:created xsi:type="dcterms:W3CDTF">2023-09-23T17:03:00Z</dcterms:created>
  <dcterms:modified xsi:type="dcterms:W3CDTF">2023-09-23T17:03:00Z</dcterms:modified>
</cp:coreProperties>
</file>