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0C6AD" w14:textId="77777777" w:rsidR="000C5831" w:rsidRPr="000C5831" w:rsidRDefault="007C7D87" w:rsidP="000C5831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0C5831">
        <w:rPr>
          <w:rFonts w:ascii="Arial" w:hAnsi="Arial" w:cs="Arial"/>
          <w:sz w:val="28"/>
          <w:szCs w:val="28"/>
        </w:rPr>
        <w:t xml:space="preserve">Intervento </w:t>
      </w:r>
      <w:r w:rsidR="000C5831" w:rsidRPr="000C5831">
        <w:rPr>
          <w:rFonts w:ascii="Arial" w:hAnsi="Arial" w:cs="Arial"/>
          <w:sz w:val="28"/>
          <w:szCs w:val="28"/>
        </w:rPr>
        <w:t>del vescovo mons. Cevolotto</w:t>
      </w:r>
    </w:p>
    <w:p w14:paraId="1442AF98" w14:textId="77777777" w:rsidR="000462AB" w:rsidRPr="000C5831" w:rsidRDefault="007C7D87" w:rsidP="000C5831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0C5831">
        <w:rPr>
          <w:rFonts w:ascii="Arial" w:hAnsi="Arial" w:cs="Arial"/>
          <w:sz w:val="28"/>
          <w:szCs w:val="28"/>
        </w:rPr>
        <w:t>alla festa ’ID AL-FITR</w:t>
      </w:r>
      <w:r w:rsidR="000C5831" w:rsidRPr="000C5831">
        <w:rPr>
          <w:rFonts w:ascii="Arial" w:hAnsi="Arial" w:cs="Arial"/>
          <w:sz w:val="28"/>
          <w:szCs w:val="28"/>
        </w:rPr>
        <w:t xml:space="preserve"> per la fine del Ramadan</w:t>
      </w:r>
    </w:p>
    <w:p w14:paraId="5D571E67" w14:textId="77777777" w:rsidR="007C7D87" w:rsidRPr="000C5831" w:rsidRDefault="007C7D87" w:rsidP="000C58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2363A7E" w14:textId="77777777" w:rsidR="007C7D87" w:rsidRPr="000C5831" w:rsidRDefault="007C7D87" w:rsidP="000C58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56EF540" w14:textId="5F080F82" w:rsidR="000C5831" w:rsidRPr="000C5831" w:rsidRDefault="000C5831" w:rsidP="000C583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C5831">
        <w:rPr>
          <w:rFonts w:ascii="Arial" w:hAnsi="Arial" w:cs="Arial"/>
          <w:b/>
          <w:sz w:val="24"/>
          <w:szCs w:val="24"/>
        </w:rPr>
        <w:t>Nella mattinata di lunedì 2 maggio il vescovo mons. Adriano Cevolotto è intervenuto alla festa ’ID AL-FITR per la conclusione del Ramadan sul Pubblico Passeggio a Piacenza. È stato accolto, fra gli altri, da Yassine Baradai, presidente della Comunità islamica di via Caorsana.</w:t>
      </w:r>
      <w:r w:rsidR="00DF7807">
        <w:rPr>
          <w:rFonts w:ascii="Arial" w:hAnsi="Arial" w:cs="Arial"/>
          <w:b/>
          <w:sz w:val="24"/>
          <w:szCs w:val="24"/>
        </w:rPr>
        <w:t xml:space="preserve"> Mons. Cevolotto era accompagnato da mons. Pierluigi Dallavalle, direttore dell’Ufficio dioce</w:t>
      </w:r>
      <w:bookmarkStart w:id="0" w:name="_GoBack"/>
      <w:bookmarkEnd w:id="0"/>
      <w:r w:rsidR="00DF7807">
        <w:rPr>
          <w:rFonts w:ascii="Arial" w:hAnsi="Arial" w:cs="Arial"/>
          <w:b/>
          <w:sz w:val="24"/>
          <w:szCs w:val="24"/>
        </w:rPr>
        <w:t>sano per l’ecumenismo e il dialogo interreligioso.</w:t>
      </w:r>
    </w:p>
    <w:p w14:paraId="2CC36D4C" w14:textId="77777777" w:rsidR="000C5831" w:rsidRPr="000C5831" w:rsidRDefault="000C5831" w:rsidP="000C58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5831">
        <w:rPr>
          <w:rFonts w:ascii="Arial" w:hAnsi="Arial" w:cs="Arial"/>
          <w:b/>
          <w:sz w:val="24"/>
          <w:szCs w:val="24"/>
        </w:rPr>
        <w:t>Questo è l’intervento pronunciato dal Vescovo:</w:t>
      </w:r>
    </w:p>
    <w:p w14:paraId="6044B64D" w14:textId="77777777" w:rsidR="000C5831" w:rsidRPr="000C5831" w:rsidRDefault="000C5831" w:rsidP="000C58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712A2EE" w14:textId="77777777" w:rsidR="000C5831" w:rsidRPr="000C5831" w:rsidRDefault="000C5831" w:rsidP="000C58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1016113" w14:textId="77777777" w:rsidR="007C7D87" w:rsidRDefault="000C5831" w:rsidP="000C58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5831">
        <w:rPr>
          <w:rFonts w:ascii="Arial" w:hAnsi="Arial" w:cs="Arial"/>
          <w:sz w:val="24"/>
          <w:szCs w:val="24"/>
        </w:rPr>
        <w:t xml:space="preserve"> </w:t>
      </w:r>
      <w:r w:rsidR="007C7D87" w:rsidRPr="000C5831">
        <w:rPr>
          <w:rFonts w:ascii="Arial" w:hAnsi="Arial" w:cs="Arial"/>
          <w:sz w:val="24"/>
          <w:szCs w:val="24"/>
        </w:rPr>
        <w:t>Ringrazio per l’invito che mi è stato rivolto</w:t>
      </w:r>
      <w:r w:rsidR="003B161F" w:rsidRPr="000C5831">
        <w:rPr>
          <w:rFonts w:ascii="Arial" w:hAnsi="Arial" w:cs="Arial"/>
          <w:sz w:val="24"/>
          <w:szCs w:val="24"/>
        </w:rPr>
        <w:t>,</w:t>
      </w:r>
      <w:r w:rsidR="007C7D87" w:rsidRPr="000C5831">
        <w:rPr>
          <w:rFonts w:ascii="Arial" w:hAnsi="Arial" w:cs="Arial"/>
          <w:sz w:val="24"/>
          <w:szCs w:val="24"/>
        </w:rPr>
        <w:t xml:space="preserve"> e che ho accettato molto volentieri</w:t>
      </w:r>
      <w:r w:rsidR="003B161F" w:rsidRPr="000C5831">
        <w:rPr>
          <w:rFonts w:ascii="Arial" w:hAnsi="Arial" w:cs="Arial"/>
          <w:sz w:val="24"/>
          <w:szCs w:val="24"/>
        </w:rPr>
        <w:t>,</w:t>
      </w:r>
      <w:r w:rsidR="007C7D87" w:rsidRPr="000C5831">
        <w:rPr>
          <w:rFonts w:ascii="Arial" w:hAnsi="Arial" w:cs="Arial"/>
          <w:sz w:val="24"/>
          <w:szCs w:val="24"/>
        </w:rPr>
        <w:t xml:space="preserve"> di essere qui stamattina alla conclusione del mese del Ramadan. Porto il saluto e la vicinanza della comunità cattolica della diocesi di Piacenza-Bobbio.</w:t>
      </w:r>
    </w:p>
    <w:p w14:paraId="1CF5DCDD" w14:textId="77777777" w:rsidR="000C5831" w:rsidRPr="000C5831" w:rsidRDefault="000C5831" w:rsidP="000C58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F26BE4A" w14:textId="77777777" w:rsidR="007C7D87" w:rsidRDefault="007C7D87" w:rsidP="000C58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5831">
        <w:rPr>
          <w:rFonts w:ascii="Arial" w:hAnsi="Arial" w:cs="Arial"/>
          <w:sz w:val="24"/>
          <w:szCs w:val="24"/>
        </w:rPr>
        <w:t xml:space="preserve">Nel messaggio del Pontificio Consiglio per il dialogo interreligioso </w:t>
      </w:r>
      <w:r w:rsidR="000C5831">
        <w:rPr>
          <w:rFonts w:ascii="Arial" w:hAnsi="Arial" w:cs="Arial"/>
          <w:sz w:val="24"/>
          <w:szCs w:val="24"/>
        </w:rPr>
        <w:t>-</w:t>
      </w:r>
      <w:r w:rsidRPr="000C5831">
        <w:rPr>
          <w:rFonts w:ascii="Arial" w:hAnsi="Arial" w:cs="Arial"/>
          <w:sz w:val="24"/>
          <w:szCs w:val="24"/>
        </w:rPr>
        <w:t xml:space="preserve"> che ho consegnato a mano ai responsabili della comunità di Via Caorsana (come alle altre realtà nel nostro territorio) </w:t>
      </w:r>
      <w:r w:rsidR="000C5831">
        <w:rPr>
          <w:rFonts w:ascii="Arial" w:hAnsi="Arial" w:cs="Arial"/>
          <w:sz w:val="24"/>
          <w:szCs w:val="24"/>
        </w:rPr>
        <w:t>-</w:t>
      </w:r>
      <w:r w:rsidRPr="000C5831">
        <w:rPr>
          <w:rFonts w:ascii="Arial" w:hAnsi="Arial" w:cs="Arial"/>
          <w:sz w:val="24"/>
          <w:szCs w:val="24"/>
        </w:rPr>
        <w:t xml:space="preserve"> veniva sottolineata l’importanza</w:t>
      </w:r>
      <w:r w:rsidR="005F3B00" w:rsidRPr="000C5831">
        <w:rPr>
          <w:rFonts w:ascii="Arial" w:hAnsi="Arial" w:cs="Arial"/>
          <w:sz w:val="24"/>
          <w:szCs w:val="24"/>
        </w:rPr>
        <w:t xml:space="preserve"> e la necessità</w:t>
      </w:r>
      <w:r w:rsidRPr="000C5831">
        <w:rPr>
          <w:rFonts w:ascii="Arial" w:hAnsi="Arial" w:cs="Arial"/>
          <w:sz w:val="24"/>
          <w:szCs w:val="24"/>
        </w:rPr>
        <w:t xml:space="preserve"> di condividere: condividere gioie e dolori. In questo momento sono qui con voi per condividere la gioia della vostra festa del ’Id al-Fitr. Sono convinto che l’impegno che avete profuso nel vivere questo mese abbia portato frutto. Per ciascuno di voi, per la vostra comunità e per la nostra comunità della quale siete parte. Mi piace pensare che ciò che ognuno vive e ciò che ogni comunità religiosa celebra </w:t>
      </w:r>
      <w:r w:rsidR="0052005F" w:rsidRPr="000C5831">
        <w:rPr>
          <w:rFonts w:ascii="Arial" w:hAnsi="Arial" w:cs="Arial"/>
          <w:sz w:val="24"/>
          <w:szCs w:val="24"/>
        </w:rPr>
        <w:t xml:space="preserve">non si esaurisca nel proprio </w:t>
      </w:r>
      <w:r w:rsidR="005F3B00" w:rsidRPr="000C5831">
        <w:rPr>
          <w:rFonts w:ascii="Arial" w:hAnsi="Arial" w:cs="Arial"/>
          <w:sz w:val="24"/>
          <w:szCs w:val="24"/>
        </w:rPr>
        <w:t>‘</w:t>
      </w:r>
      <w:r w:rsidR="0052005F" w:rsidRPr="000C5831">
        <w:rPr>
          <w:rFonts w:ascii="Arial" w:hAnsi="Arial" w:cs="Arial"/>
          <w:sz w:val="24"/>
          <w:szCs w:val="24"/>
        </w:rPr>
        <w:t>mondo</w:t>
      </w:r>
      <w:r w:rsidR="005F3B00" w:rsidRPr="000C5831">
        <w:rPr>
          <w:rFonts w:ascii="Arial" w:hAnsi="Arial" w:cs="Arial"/>
          <w:sz w:val="24"/>
          <w:szCs w:val="24"/>
        </w:rPr>
        <w:t>’</w:t>
      </w:r>
      <w:r w:rsidR="0052005F" w:rsidRPr="000C5831">
        <w:rPr>
          <w:rFonts w:ascii="Arial" w:hAnsi="Arial" w:cs="Arial"/>
          <w:sz w:val="24"/>
          <w:szCs w:val="24"/>
        </w:rPr>
        <w:t xml:space="preserve"> ma che produca effetti anche attorno a sé. Sarebbe auspicabile che gli uni raccomandassero agli altri di vivere seriamente la propria fede perché questo non potrà che essere di beneficio per tutti. Grazie per la testimonianza che date a tutti noi. È sprone per vivere seriamente anche la nostra fede e le nostre feste.</w:t>
      </w:r>
    </w:p>
    <w:p w14:paraId="2C5ED29C" w14:textId="77777777" w:rsidR="000C5831" w:rsidRPr="000C5831" w:rsidRDefault="000C5831" w:rsidP="000C58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CC26737" w14:textId="77777777" w:rsidR="0052005F" w:rsidRPr="000C5831" w:rsidRDefault="0052005F" w:rsidP="000C58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5831">
        <w:rPr>
          <w:rFonts w:ascii="Arial" w:hAnsi="Arial" w:cs="Arial"/>
          <w:sz w:val="24"/>
          <w:szCs w:val="24"/>
        </w:rPr>
        <w:t>Vi ringrazio perché appena scoppiata la guerra in Ucraina avete espresso il desiderio di partecipare alla preghiera, al digiuno, a</w:t>
      </w:r>
      <w:r w:rsidR="005F3B00" w:rsidRPr="000C5831">
        <w:rPr>
          <w:rFonts w:ascii="Arial" w:hAnsi="Arial" w:cs="Arial"/>
          <w:sz w:val="24"/>
          <w:szCs w:val="24"/>
        </w:rPr>
        <w:t>lla</w:t>
      </w:r>
      <w:r w:rsidRPr="000C5831">
        <w:rPr>
          <w:rFonts w:ascii="Arial" w:hAnsi="Arial" w:cs="Arial"/>
          <w:sz w:val="24"/>
          <w:szCs w:val="24"/>
        </w:rPr>
        <w:t xml:space="preserve"> manifesta</w:t>
      </w:r>
      <w:r w:rsidR="005F3B00" w:rsidRPr="000C5831">
        <w:rPr>
          <w:rFonts w:ascii="Arial" w:hAnsi="Arial" w:cs="Arial"/>
          <w:sz w:val="24"/>
          <w:szCs w:val="24"/>
        </w:rPr>
        <w:t>zione</w:t>
      </w:r>
      <w:r w:rsidRPr="000C5831">
        <w:rPr>
          <w:rFonts w:ascii="Arial" w:hAnsi="Arial" w:cs="Arial"/>
          <w:sz w:val="24"/>
          <w:szCs w:val="24"/>
        </w:rPr>
        <w:t xml:space="preserve"> pubblica</w:t>
      </w:r>
      <w:r w:rsidR="005F3B00" w:rsidRPr="000C5831">
        <w:rPr>
          <w:rFonts w:ascii="Arial" w:hAnsi="Arial" w:cs="Arial"/>
          <w:sz w:val="24"/>
          <w:szCs w:val="24"/>
        </w:rPr>
        <w:t xml:space="preserve"> dell</w:t>
      </w:r>
      <w:r w:rsidRPr="000C5831">
        <w:rPr>
          <w:rFonts w:ascii="Arial" w:hAnsi="Arial" w:cs="Arial"/>
          <w:sz w:val="24"/>
          <w:szCs w:val="24"/>
        </w:rPr>
        <w:t xml:space="preserve">’impegno per la pace. </w:t>
      </w:r>
      <w:r w:rsidR="00F13A12" w:rsidRPr="000C5831">
        <w:rPr>
          <w:rFonts w:ascii="Arial" w:hAnsi="Arial" w:cs="Arial"/>
          <w:sz w:val="24"/>
          <w:szCs w:val="24"/>
        </w:rPr>
        <w:t>Credo sia stata una bella testimonianza, apprezzata da molti. Spero da tutti.</w:t>
      </w:r>
    </w:p>
    <w:p w14:paraId="58FE79D4" w14:textId="77777777" w:rsidR="0052005F" w:rsidRDefault="0052005F" w:rsidP="000C58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5831">
        <w:rPr>
          <w:rFonts w:ascii="Arial" w:hAnsi="Arial" w:cs="Arial"/>
          <w:sz w:val="24"/>
          <w:szCs w:val="24"/>
        </w:rPr>
        <w:t xml:space="preserve">D’altra parte c’è un saluto che ci accomuna: quello del Risorto: “pace a voi!”, a cui fa eco </w:t>
      </w:r>
      <w:r w:rsidR="00F13A12" w:rsidRPr="000C5831">
        <w:rPr>
          <w:rFonts w:ascii="Arial" w:hAnsi="Arial" w:cs="Arial"/>
          <w:sz w:val="24"/>
          <w:szCs w:val="24"/>
        </w:rPr>
        <w:t>il saluto dell’Islam: “Salam aleikoum”. Diffondere la pace (ho letto) è un segno di amore (…), perciò il Profeta condizionò l’entrata in paradiso alla diffusione della Pace (Mohammad Al-Mahrasawi, Rettore dell’Università di Al-Azhar, Egitto).</w:t>
      </w:r>
      <w:r w:rsidR="005F3B00" w:rsidRPr="000C5831">
        <w:rPr>
          <w:rFonts w:ascii="Arial" w:hAnsi="Arial" w:cs="Arial"/>
          <w:sz w:val="24"/>
          <w:szCs w:val="24"/>
        </w:rPr>
        <w:t xml:space="preserve"> Attorno a questo comune desiderio e impegno si può fare molto insieme.</w:t>
      </w:r>
    </w:p>
    <w:p w14:paraId="3594937B" w14:textId="77777777" w:rsidR="000C5831" w:rsidRPr="000C5831" w:rsidRDefault="000C5831" w:rsidP="000C58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FEAAAE1" w14:textId="77777777" w:rsidR="00F13A12" w:rsidRPr="000C5831" w:rsidRDefault="005F3B00" w:rsidP="000C58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5831">
        <w:rPr>
          <w:rFonts w:ascii="Arial" w:hAnsi="Arial" w:cs="Arial"/>
          <w:sz w:val="24"/>
          <w:szCs w:val="24"/>
        </w:rPr>
        <w:t xml:space="preserve">Abbiamo pregato per la conclusione della guerra. </w:t>
      </w:r>
      <w:r w:rsidR="00F13A12" w:rsidRPr="000C5831">
        <w:rPr>
          <w:rFonts w:ascii="Arial" w:hAnsi="Arial" w:cs="Arial"/>
          <w:sz w:val="24"/>
          <w:szCs w:val="24"/>
        </w:rPr>
        <w:t xml:space="preserve">Sembra che le nostre preghiere non siano </w:t>
      </w:r>
      <w:r w:rsidRPr="000C5831">
        <w:rPr>
          <w:rFonts w:ascii="Arial" w:hAnsi="Arial" w:cs="Arial"/>
          <w:sz w:val="24"/>
          <w:szCs w:val="24"/>
        </w:rPr>
        <w:t xml:space="preserve">state </w:t>
      </w:r>
      <w:r w:rsidR="00F13A12" w:rsidRPr="000C5831">
        <w:rPr>
          <w:rFonts w:ascii="Arial" w:hAnsi="Arial" w:cs="Arial"/>
          <w:sz w:val="24"/>
          <w:szCs w:val="24"/>
        </w:rPr>
        <w:t>ascoltate. Ma noi siamo invitati a “pregare incessantemente, senza stancarci”</w:t>
      </w:r>
      <w:r w:rsidRPr="000C5831">
        <w:rPr>
          <w:rFonts w:ascii="Arial" w:hAnsi="Arial" w:cs="Arial"/>
          <w:sz w:val="24"/>
          <w:szCs w:val="24"/>
        </w:rPr>
        <w:t xml:space="preserve"> (così invita s. paolo scrivendo ai cristiani di Efeso e di Tessalonica: Ef 6,18; 1Ts 5,17)</w:t>
      </w:r>
      <w:r w:rsidR="00F13A12" w:rsidRPr="000C5831">
        <w:rPr>
          <w:rFonts w:ascii="Arial" w:hAnsi="Arial" w:cs="Arial"/>
          <w:sz w:val="24"/>
          <w:szCs w:val="24"/>
        </w:rPr>
        <w:t>. Per noi si è concluso il tempo della quaresima, per voi il Ramadan, ma la preghiera per la pace rimane, così come l’impegno a costruirla, a crederci prima di tutto che le diversità possano essere composte in un mosaico</w:t>
      </w:r>
      <w:r w:rsidR="00F33EFC" w:rsidRPr="000C5831">
        <w:rPr>
          <w:rFonts w:ascii="Arial" w:hAnsi="Arial" w:cs="Arial"/>
          <w:sz w:val="24"/>
          <w:szCs w:val="24"/>
        </w:rPr>
        <w:t>, che le tensioni che possono generarsi tra visioni differenti port</w:t>
      </w:r>
      <w:r w:rsidRPr="000C5831">
        <w:rPr>
          <w:rFonts w:ascii="Arial" w:hAnsi="Arial" w:cs="Arial"/>
          <w:sz w:val="24"/>
          <w:szCs w:val="24"/>
        </w:rPr>
        <w:t>i</w:t>
      </w:r>
      <w:r w:rsidR="00F33EFC" w:rsidRPr="000C5831">
        <w:rPr>
          <w:rFonts w:ascii="Arial" w:hAnsi="Arial" w:cs="Arial"/>
          <w:sz w:val="24"/>
          <w:szCs w:val="24"/>
        </w:rPr>
        <w:t xml:space="preserve">no a passaggi verso una convivenza arricchita e più colorata. </w:t>
      </w:r>
    </w:p>
    <w:p w14:paraId="08AA4160" w14:textId="77777777" w:rsidR="000C5831" w:rsidRDefault="000C5831" w:rsidP="000C58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9AA5DE" w14:textId="77777777" w:rsidR="00F33EFC" w:rsidRPr="000C5831" w:rsidRDefault="00F33EFC" w:rsidP="000C58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5831">
        <w:rPr>
          <w:rFonts w:ascii="Arial" w:hAnsi="Arial" w:cs="Arial"/>
          <w:sz w:val="24"/>
          <w:szCs w:val="24"/>
        </w:rPr>
        <w:t>Non possiamo e non vogliamo arrenderci, rassegnarci di fonte a nessuna forma di violenza, a nessun conflitto che lasci dietro a sé vinti e vittime. La guerra non è mai lontana, i suoi effetti ci raggiungono sempre</w:t>
      </w:r>
      <w:r w:rsidR="005F3B00" w:rsidRPr="000C5831">
        <w:rPr>
          <w:rFonts w:ascii="Arial" w:hAnsi="Arial" w:cs="Arial"/>
          <w:sz w:val="24"/>
          <w:szCs w:val="24"/>
        </w:rPr>
        <w:t xml:space="preserve">: li vediamo negli occhi delle donne e dei bambini che giungono tra noi, come pure nelle conseguenze che patiamo e nell’incertezza per il futuro. </w:t>
      </w:r>
      <w:r w:rsidR="005F3B00" w:rsidRPr="000C5831">
        <w:rPr>
          <w:rFonts w:ascii="Arial" w:hAnsi="Arial" w:cs="Arial"/>
          <w:sz w:val="24"/>
          <w:szCs w:val="24"/>
        </w:rPr>
        <w:lastRenderedPageBreak/>
        <w:t xml:space="preserve">Allora se la guerra non è lontana, come i sentimenti di ostilità e di inimicizia che possono annidarsi nel nostro cuore, </w:t>
      </w:r>
      <w:r w:rsidRPr="000C5831">
        <w:rPr>
          <w:rFonts w:ascii="Arial" w:hAnsi="Arial" w:cs="Arial"/>
          <w:sz w:val="24"/>
          <w:szCs w:val="24"/>
        </w:rPr>
        <w:t xml:space="preserve">l’anelito e l’azione a favore della pace </w:t>
      </w:r>
      <w:r w:rsidR="005F3B00" w:rsidRPr="000C5831">
        <w:rPr>
          <w:rFonts w:ascii="Arial" w:hAnsi="Arial" w:cs="Arial"/>
          <w:sz w:val="24"/>
          <w:szCs w:val="24"/>
        </w:rPr>
        <w:t xml:space="preserve">non può che essere il </w:t>
      </w:r>
      <w:r w:rsidRPr="000C5831">
        <w:rPr>
          <w:rFonts w:ascii="Arial" w:hAnsi="Arial" w:cs="Arial"/>
          <w:sz w:val="24"/>
          <w:szCs w:val="24"/>
        </w:rPr>
        <w:t>respiro della nostra vita. Testimoniamo a tutti coloro che incontriamo che il Dio in cui crediamo è un alleato di pace. Uno dei suoi nomi infatti è Pace, il principe della Pace.</w:t>
      </w:r>
    </w:p>
    <w:p w14:paraId="75D9ECA5" w14:textId="77777777" w:rsidR="005F3B00" w:rsidRDefault="005F3B00" w:rsidP="000C58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5831">
        <w:rPr>
          <w:rFonts w:ascii="Arial" w:hAnsi="Arial" w:cs="Arial"/>
          <w:sz w:val="24"/>
          <w:szCs w:val="24"/>
        </w:rPr>
        <w:t>Buona festa</w:t>
      </w:r>
      <w:r w:rsidR="001644A3" w:rsidRPr="000C5831">
        <w:rPr>
          <w:rFonts w:ascii="Arial" w:hAnsi="Arial" w:cs="Arial"/>
          <w:sz w:val="24"/>
          <w:szCs w:val="24"/>
        </w:rPr>
        <w:t>, fratelli e sorelle.</w:t>
      </w:r>
    </w:p>
    <w:p w14:paraId="44585C38" w14:textId="77777777" w:rsidR="000C5831" w:rsidRDefault="000C5831" w:rsidP="000C58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CD6A7F0" w14:textId="77777777" w:rsidR="000C5831" w:rsidRDefault="000C5831" w:rsidP="000C583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Mons. Adriano Cevolotto</w:t>
      </w:r>
    </w:p>
    <w:p w14:paraId="21F562A1" w14:textId="77777777" w:rsidR="000C5831" w:rsidRPr="000C5831" w:rsidRDefault="000C5831" w:rsidP="000C583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Vescovo di Piacenza-Bobbio</w:t>
      </w:r>
    </w:p>
    <w:sectPr w:rsidR="000C5831" w:rsidRPr="000C58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87"/>
    <w:rsid w:val="000462AB"/>
    <w:rsid w:val="000C5831"/>
    <w:rsid w:val="001644A3"/>
    <w:rsid w:val="00236736"/>
    <w:rsid w:val="003B161F"/>
    <w:rsid w:val="0052005F"/>
    <w:rsid w:val="005F3B00"/>
    <w:rsid w:val="007C7D87"/>
    <w:rsid w:val="00DF7807"/>
    <w:rsid w:val="00F13A12"/>
    <w:rsid w:val="00F3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2716"/>
  <w15:chartTrackingRefBased/>
  <w15:docId w15:val="{EB704C59-C70C-4285-ABA8-04CC4C89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578</Words>
  <Characters>3316</Characters>
  <Application>Microsoft Macintosh Word</Application>
  <DocSecurity>0</DocSecurity>
  <Lines>44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vescovocasa</dc:creator>
  <cp:keywords/>
  <dc:description/>
  <cp:lastModifiedBy>Utente di Microsoft Office</cp:lastModifiedBy>
  <cp:revision>3</cp:revision>
  <dcterms:created xsi:type="dcterms:W3CDTF">2022-05-02T08:02:00Z</dcterms:created>
  <dcterms:modified xsi:type="dcterms:W3CDTF">2022-05-02T08:06:00Z</dcterms:modified>
</cp:coreProperties>
</file>