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C69F" w14:textId="717EF2AD" w:rsidR="009651BA" w:rsidRDefault="009651BA" w:rsidP="009651BA">
      <w:pPr>
        <w:jc w:val="center"/>
        <w:rPr>
          <w:b/>
        </w:rPr>
      </w:pPr>
      <w:r>
        <w:rPr>
          <w:b/>
        </w:rPr>
        <w:t>MOTIVAZIONI AZIENDE PREMIATE – 8 APRILE 2021</w:t>
      </w:r>
    </w:p>
    <w:p w14:paraId="2E973EF7" w14:textId="77777777" w:rsidR="009651BA" w:rsidRDefault="009651BA">
      <w:pPr>
        <w:rPr>
          <w:b/>
        </w:rPr>
      </w:pPr>
    </w:p>
    <w:p w14:paraId="00000001" w14:textId="01AB959C" w:rsidR="00DD2EEA" w:rsidRDefault="009651BA">
      <w:r>
        <w:rPr>
          <w:b/>
        </w:rPr>
        <w:t xml:space="preserve">EMILIA ROMAGNA (12). Bologna (2): </w:t>
      </w:r>
      <w:r>
        <w:t xml:space="preserve">Automobili Lamborghini, Migliore grande impresa con sede legale nella provincia di Bologna, tra le migliori imprese per crescita addetti e per </w:t>
      </w:r>
      <w:proofErr w:type="spellStart"/>
      <w:r>
        <w:t>Cerved</w:t>
      </w:r>
      <w:proofErr w:type="spellEnd"/>
      <w:r>
        <w:t xml:space="preserve"> per crescita gestionale e affidabilità finanziaria con sede legale nella regione </w:t>
      </w:r>
      <w:proofErr w:type="gramStart"/>
      <w:r>
        <w:t>Emilia Romagna</w:t>
      </w:r>
      <w:proofErr w:type="gramEnd"/>
      <w:r>
        <w:t xml:space="preserve">; </w:t>
      </w:r>
      <w:proofErr w:type="spellStart"/>
      <w:r>
        <w:t>Myappfree</w:t>
      </w:r>
      <w:proofErr w:type="spellEnd"/>
      <w:r>
        <w:t xml:space="preserve">, Tra le migliori start up innovative per performance gestionale con sede legale nella regione Emilia Romagna. </w:t>
      </w:r>
      <w:r>
        <w:rPr>
          <w:b/>
        </w:rPr>
        <w:t xml:space="preserve">Forlì-Cesena (1): </w:t>
      </w:r>
      <w:proofErr w:type="spellStart"/>
      <w:r>
        <w:t>Siropack</w:t>
      </w:r>
      <w:proofErr w:type="spellEnd"/>
      <w:r>
        <w:t xml:space="preserve"> Italia, Migliore piccola impresa con sede legale nella provincia di Forlì-Cesena per performance gestionale e affidabi</w:t>
      </w:r>
      <w:r>
        <w:t xml:space="preserve">lità finanziaria </w:t>
      </w:r>
      <w:proofErr w:type="spellStart"/>
      <w:r>
        <w:t>Cerved</w:t>
      </w:r>
      <w:proofErr w:type="spellEnd"/>
      <w:r>
        <w:t xml:space="preserve">. </w:t>
      </w:r>
      <w:r>
        <w:rPr>
          <w:b/>
        </w:rPr>
        <w:t xml:space="preserve">Modena (3): </w:t>
      </w:r>
      <w:r>
        <w:t xml:space="preserve">Iris Ceramica Group, Tra le migliori imprese a conduzione femminile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</w:t>
      </w:r>
      <w:proofErr w:type="gramStart"/>
      <w:r>
        <w:t>Emilia Romagna</w:t>
      </w:r>
      <w:proofErr w:type="gramEnd"/>
      <w:r>
        <w:t>; Pagani Automobili, Tra le migliori imprese a</w:t>
      </w:r>
      <w:r>
        <w:t xml:space="preserve"> conduzione femminile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Emilia Romagna; </w:t>
      </w:r>
      <w:proofErr w:type="spellStart"/>
      <w:r>
        <w:t>Unifill</w:t>
      </w:r>
      <w:proofErr w:type="spellEnd"/>
      <w:r>
        <w:t>, Migliore piccola impresa con sede legale nella provincia di Modena per performance gestionale e affidabilità finanziar</w:t>
      </w:r>
      <w:r>
        <w:t xml:space="preserve">ia </w:t>
      </w:r>
      <w:proofErr w:type="spellStart"/>
      <w:r>
        <w:t>Cerved</w:t>
      </w:r>
      <w:proofErr w:type="spellEnd"/>
      <w:r>
        <w:t xml:space="preserve">. </w:t>
      </w:r>
      <w:r>
        <w:rPr>
          <w:b/>
        </w:rPr>
        <w:t xml:space="preserve">Parma (1): </w:t>
      </w:r>
      <w:proofErr w:type="spellStart"/>
      <w:r>
        <w:t>Theras</w:t>
      </w:r>
      <w:proofErr w:type="spellEnd"/>
      <w:r>
        <w:t xml:space="preserve"> </w:t>
      </w:r>
      <w:proofErr w:type="spellStart"/>
      <w:r>
        <w:t>Lifetech</w:t>
      </w:r>
      <w:proofErr w:type="spellEnd"/>
      <w:r>
        <w:t xml:space="preserve">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</w:t>
      </w:r>
      <w:proofErr w:type="gramStart"/>
      <w:r>
        <w:t>Emilia Romagna</w:t>
      </w:r>
      <w:proofErr w:type="gramEnd"/>
      <w:r>
        <w:t xml:space="preserve">. </w:t>
      </w:r>
      <w:r>
        <w:rPr>
          <w:b/>
        </w:rPr>
        <w:t xml:space="preserve">Piacenza (1): </w:t>
      </w:r>
      <w:r>
        <w:t>S.A.I.B, Tra le migliori imprese a conduzione unde</w:t>
      </w:r>
      <w:r>
        <w:t xml:space="preserve">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</w:t>
      </w:r>
      <w:proofErr w:type="gramStart"/>
      <w:r>
        <w:t>Emilia Romagna</w:t>
      </w:r>
      <w:proofErr w:type="gramEnd"/>
      <w:r>
        <w:t xml:space="preserve">. </w:t>
      </w:r>
      <w:r>
        <w:rPr>
          <w:b/>
        </w:rPr>
        <w:t>Ravenna (1)</w:t>
      </w:r>
      <w:r>
        <w:t xml:space="preserve">: Orion </w:t>
      </w:r>
      <w:proofErr w:type="spellStart"/>
      <w:r>
        <w:t>Engineered</w:t>
      </w:r>
      <w:proofErr w:type="spellEnd"/>
      <w:r>
        <w:t xml:space="preserve"> </w:t>
      </w:r>
      <w:proofErr w:type="spellStart"/>
      <w:r>
        <w:t>Carbons</w:t>
      </w:r>
      <w:proofErr w:type="spellEnd"/>
      <w:r>
        <w:t xml:space="preserve">, Tra le migliori imprese a conduzione straniera per performance gestionale e affidabilità finanziaria </w:t>
      </w:r>
      <w:proofErr w:type="spellStart"/>
      <w:r>
        <w:t>Cerv</w:t>
      </w:r>
      <w:r>
        <w:t>ed</w:t>
      </w:r>
      <w:proofErr w:type="spellEnd"/>
      <w:r>
        <w:t xml:space="preserve"> con sede legale nella regione </w:t>
      </w:r>
      <w:proofErr w:type="gramStart"/>
      <w:r>
        <w:t>Emilia Romagna</w:t>
      </w:r>
      <w:proofErr w:type="gramEnd"/>
      <w:r>
        <w:t xml:space="preserve">. </w:t>
      </w:r>
      <w:r>
        <w:rPr>
          <w:b/>
        </w:rPr>
        <w:t>Reggio Emilia (1)</w:t>
      </w:r>
      <w:r>
        <w:t xml:space="preserve">: </w:t>
      </w:r>
      <w:proofErr w:type="spellStart"/>
      <w:r>
        <w:t>Interpump</w:t>
      </w:r>
      <w:proofErr w:type="spellEnd"/>
      <w:r>
        <w:t xml:space="preserve"> Group, Miglior impresa del settore meccanica, tra le migliori imprese a vocazione internazionale, per crescita addetti e del patrimonio netto con ottima performance gestionale e </w:t>
      </w:r>
      <w:r>
        <w:t xml:space="preserve">affidabilità finanziaria </w:t>
      </w:r>
      <w:proofErr w:type="spellStart"/>
      <w:r>
        <w:t>Cerved</w:t>
      </w:r>
      <w:proofErr w:type="spellEnd"/>
      <w:r>
        <w:t xml:space="preserve"> con sede legale nella regione </w:t>
      </w:r>
      <w:proofErr w:type="gramStart"/>
      <w:r>
        <w:t>Emilia Romagna</w:t>
      </w:r>
      <w:proofErr w:type="gramEnd"/>
      <w:r>
        <w:t xml:space="preserve">. </w:t>
      </w:r>
      <w:r>
        <w:rPr>
          <w:b/>
        </w:rPr>
        <w:t xml:space="preserve">Rimini (2): </w:t>
      </w:r>
      <w:r>
        <w:t xml:space="preserve">Cereria </w:t>
      </w:r>
      <w:proofErr w:type="spellStart"/>
      <w:r>
        <w:t>Terenzi</w:t>
      </w:r>
      <w:proofErr w:type="spellEnd"/>
      <w:r>
        <w:t xml:space="preserve"> Evelino, Migliore media impresa con sede legale nella provincia di Rimini per performance gestionale e affidabilità finanziaria </w:t>
      </w:r>
      <w:proofErr w:type="spellStart"/>
      <w:r>
        <w:t>Cerved</w:t>
      </w:r>
      <w:proofErr w:type="spellEnd"/>
      <w:r>
        <w:t xml:space="preserve">; </w:t>
      </w:r>
      <w:proofErr w:type="spellStart"/>
      <w:r>
        <w:t>Lasersoft</w:t>
      </w:r>
      <w:proofErr w:type="spellEnd"/>
      <w:r>
        <w:t>, Mig</w:t>
      </w:r>
      <w:r>
        <w:t xml:space="preserve">liore piccola impresa con sede legale nella provincia di Rimini per performance gestionale e affidabilità finanziaria </w:t>
      </w:r>
      <w:proofErr w:type="spellStart"/>
      <w:r>
        <w:t>Cerved</w:t>
      </w:r>
      <w:proofErr w:type="spellEnd"/>
      <w:r>
        <w:t>.</w:t>
      </w:r>
    </w:p>
    <w:p w14:paraId="00000002" w14:textId="77777777" w:rsidR="00DD2EEA" w:rsidRDefault="00DD2EEA"/>
    <w:p w14:paraId="00000003" w14:textId="77777777" w:rsidR="00DD2EEA" w:rsidRDefault="009651BA">
      <w:r>
        <w:rPr>
          <w:b/>
        </w:rPr>
        <w:t xml:space="preserve">MARCHE (17). Ancona (8): </w:t>
      </w:r>
      <w:r>
        <w:t xml:space="preserve">Beltrami, Migliore piccola impresa con sede legale nella provincia di Ancona per performance gestionale </w:t>
      </w:r>
      <w:r>
        <w:t xml:space="preserve">e affidabilità finanziaria </w:t>
      </w:r>
      <w:proofErr w:type="spellStart"/>
      <w:r>
        <w:t>Cerved</w:t>
      </w:r>
      <w:proofErr w:type="spellEnd"/>
      <w:r>
        <w:t>; Fileni Alimentare, Miglior impresa del settore agroalimentare, a conduzione femminile e tra le migliori imprese a vocazione internazionale, per crescita addetti e del patrimonio netto con ottima performance gestionale e a</w:t>
      </w:r>
      <w:r>
        <w:t xml:space="preserve">ffidabilità finanziaria </w:t>
      </w:r>
      <w:proofErr w:type="spellStart"/>
      <w:r>
        <w:t>Cerved</w:t>
      </w:r>
      <w:proofErr w:type="spellEnd"/>
      <w:r>
        <w:t xml:space="preserve"> con sede legale nella regione Marche; Fiorini Packaging,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Marche; </w:t>
      </w:r>
      <w:proofErr w:type="spellStart"/>
      <w:r>
        <w:t>Joytek</w:t>
      </w:r>
      <w:proofErr w:type="spellEnd"/>
      <w:r>
        <w:t>, Tra le migliori</w:t>
      </w:r>
      <w:r>
        <w:t xml:space="preserve"> start up innovative per performance gestionale con sede legale nella regione Marche; </w:t>
      </w:r>
      <w:proofErr w:type="spellStart"/>
      <w:r>
        <w:t>Namirial</w:t>
      </w:r>
      <w:proofErr w:type="spellEnd"/>
      <w:r>
        <w:t xml:space="preserve">, Miglior impresa del settore servizi innovativi e tra le migliori imprese a vocazione internazionale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Marche; Paradisi,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Marche; </w:t>
      </w:r>
      <w:proofErr w:type="spellStart"/>
      <w:r>
        <w:t>Safefleet</w:t>
      </w:r>
      <w:proofErr w:type="spellEnd"/>
      <w:r>
        <w:t xml:space="preserve">, Tra le migliori imprese a conduzione straniera per </w:t>
      </w:r>
      <w:r>
        <w:t xml:space="preserve">performance gestionale e affidabilità finanziaria </w:t>
      </w:r>
      <w:proofErr w:type="spellStart"/>
      <w:r>
        <w:t>Cerved</w:t>
      </w:r>
      <w:proofErr w:type="spellEnd"/>
      <w:r>
        <w:t xml:space="preserve"> con sede legale nella regione Marche; Tech4Care, Tra le migliori start up innovative per performance gestionale con sede legale nella regione Marche. </w:t>
      </w:r>
      <w:r>
        <w:rPr>
          <w:b/>
        </w:rPr>
        <w:t xml:space="preserve">Ascoli Piceno (3): </w:t>
      </w:r>
      <w:r>
        <w:t xml:space="preserve">AD </w:t>
      </w:r>
      <w:proofErr w:type="spellStart"/>
      <w:r>
        <w:t>Store</w:t>
      </w:r>
      <w:proofErr w:type="spellEnd"/>
      <w:r>
        <w:t xml:space="preserve"> &amp; More, Migliore picc</w:t>
      </w:r>
      <w:r>
        <w:t xml:space="preserve">ola impresa con sede legale nella provincia di Ascoli Piceno per performance gestionale e affidabilità finanziaria </w:t>
      </w:r>
      <w:proofErr w:type="spellStart"/>
      <w:r>
        <w:t>Cerved</w:t>
      </w:r>
      <w:proofErr w:type="spellEnd"/>
      <w:r>
        <w:t xml:space="preserve">; </w:t>
      </w:r>
      <w:proofErr w:type="spellStart"/>
      <w:r>
        <w:t>Fatech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Italia, Miglior impresa a conduzione straniera per performance gestionale e affidabilità finanziaria </w:t>
      </w:r>
      <w:proofErr w:type="spellStart"/>
      <w:r>
        <w:t>Cerved</w:t>
      </w:r>
      <w:proofErr w:type="spellEnd"/>
      <w:r>
        <w:t xml:space="preserve"> con se</w:t>
      </w:r>
      <w:r>
        <w:t xml:space="preserve">de legale nella regione Marche; </w:t>
      </w:r>
      <w:proofErr w:type="spellStart"/>
      <w:r>
        <w:t>Redorange</w:t>
      </w:r>
      <w:proofErr w:type="spellEnd"/>
      <w:r>
        <w:t xml:space="preserve">, Tra le migliori start up innovative per performance gestionale con sede legale nella regione Marche. </w:t>
      </w:r>
      <w:r>
        <w:rPr>
          <w:b/>
        </w:rPr>
        <w:t xml:space="preserve">Fermo (1): </w:t>
      </w:r>
      <w:proofErr w:type="spellStart"/>
      <w:r>
        <w:t>Sifa</w:t>
      </w:r>
      <w:proofErr w:type="spellEnd"/>
      <w:r>
        <w:t xml:space="preserve">, Migliore media impresa e per </w:t>
      </w:r>
      <w:proofErr w:type="spellStart"/>
      <w:r>
        <w:t>Cerved</w:t>
      </w:r>
      <w:proofErr w:type="spellEnd"/>
      <w:r>
        <w:t xml:space="preserve"> tra le migliori imprese per crescita gestionale e affidabil</w:t>
      </w:r>
      <w:r>
        <w:t xml:space="preserve">ità finanziaria con sede legale nella regione Marche. </w:t>
      </w:r>
      <w:r>
        <w:rPr>
          <w:b/>
        </w:rPr>
        <w:t xml:space="preserve">Macerata (5): </w:t>
      </w:r>
      <w:r>
        <w:t xml:space="preserve">Eli,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Marche; </w:t>
      </w:r>
      <w:proofErr w:type="spellStart"/>
      <w:r>
        <w:t>Geax</w:t>
      </w:r>
      <w:proofErr w:type="spellEnd"/>
      <w:r>
        <w:t>, Migliore piccola impresa con sed</w:t>
      </w:r>
      <w:r>
        <w:t xml:space="preserve">e legale nella provincia di Macerata per performance gestionale e affidabilità finanziaria </w:t>
      </w:r>
      <w:proofErr w:type="spellStart"/>
      <w:r>
        <w:t>Cerved</w:t>
      </w:r>
      <w:proofErr w:type="spellEnd"/>
      <w:r>
        <w:t xml:space="preserve">; Lube Holding, Tra le migliori imprese per crescita </w:t>
      </w:r>
      <w:r>
        <w:lastRenderedPageBreak/>
        <w:t xml:space="preserve">del patrimonio netto con ottima performance gestionale e affidabilità finanziaria </w:t>
      </w:r>
      <w:proofErr w:type="spellStart"/>
      <w:r>
        <w:t>Cerved</w:t>
      </w:r>
      <w:proofErr w:type="spellEnd"/>
      <w:r>
        <w:t xml:space="preserve"> con sede legale n</w:t>
      </w:r>
      <w:r>
        <w:t xml:space="preserve">ella regione Marche; Lube </w:t>
      </w:r>
      <w:proofErr w:type="spellStart"/>
      <w:r>
        <w:t>Industries</w:t>
      </w:r>
      <w:proofErr w:type="spellEnd"/>
      <w:r>
        <w:t xml:space="preserve">, Miglior impresa del settore casa, tra le migliori imprese a vocazione internazionale, per crescita addetti e del patrimonio netto, per </w:t>
      </w:r>
      <w:proofErr w:type="spellStart"/>
      <w:r>
        <w:t>Cerved</w:t>
      </w:r>
      <w:proofErr w:type="spellEnd"/>
      <w:r>
        <w:t xml:space="preserve"> tra le migliori imprese per crescita gestionale e affidabilità finanziaria c</w:t>
      </w:r>
      <w:r>
        <w:t>on sede legale nella regione Marche e migliore grande impresa con sede legale nella provincia di Macerata; Società Automobilistica Potentina, Tra le migliori imprese per crescita gestionale e affidabilità finanziaria con sede legale nella regione Marche pe</w:t>
      </w:r>
      <w:r>
        <w:t xml:space="preserve">r </w:t>
      </w:r>
      <w:proofErr w:type="spellStart"/>
      <w:r>
        <w:t>Cerved</w:t>
      </w:r>
      <w:proofErr w:type="spellEnd"/>
      <w:r>
        <w:t>.</w:t>
      </w:r>
    </w:p>
    <w:p w14:paraId="00000004" w14:textId="77777777" w:rsidR="00DD2EEA" w:rsidRDefault="00DD2EEA"/>
    <w:p w14:paraId="00000005" w14:textId="77777777" w:rsidR="00DD2EEA" w:rsidRDefault="009651BA">
      <w:r>
        <w:rPr>
          <w:b/>
        </w:rPr>
        <w:t xml:space="preserve">UMBRIA (13). Perugia (8): </w:t>
      </w:r>
      <w:r>
        <w:t xml:space="preserve">AD2M, Miglior impresa del settore turismo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Istituto </w:t>
      </w:r>
      <w:proofErr w:type="spellStart"/>
      <w:r>
        <w:t>Prosperius</w:t>
      </w:r>
      <w:proofErr w:type="spellEnd"/>
      <w:r>
        <w:t xml:space="preserve"> Tiberino, Miglior impresa del settore sanità per performan</w:t>
      </w:r>
      <w:r>
        <w:t xml:space="preserve">ce gestionale e affidabilità finanziaria </w:t>
      </w:r>
      <w:proofErr w:type="spellStart"/>
      <w:r>
        <w:t>Cerved</w:t>
      </w:r>
      <w:proofErr w:type="spellEnd"/>
      <w:r>
        <w:t xml:space="preserve"> con sede legale nella regione Umbria; </w:t>
      </w:r>
      <w:proofErr w:type="spellStart"/>
      <w:r>
        <w:t>Laboc</w:t>
      </w:r>
      <w:proofErr w:type="spellEnd"/>
      <w:r>
        <w:t>, Tra le migliori start up innovative per performance gestionale con sede legale nella regione Umbria; Landini Giuntini, Miglior impresa a conduzione under 40 per pe</w:t>
      </w:r>
      <w:r>
        <w:t xml:space="preserve">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NTS Project, Miglior impresa del settore servizi innovativi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Rezz</w:t>
      </w:r>
      <w:r>
        <w:t xml:space="preserve">esi Trading, Tra le migliori imprese a conduzione straniera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Tartufi Jimmy, Tra le migliori imprese a conduzione under 40 per performance gestionale e affidab</w:t>
      </w:r>
      <w:r>
        <w:t xml:space="preserve">ilità finanziaria </w:t>
      </w:r>
      <w:proofErr w:type="spellStart"/>
      <w:r>
        <w:t>Cerved</w:t>
      </w:r>
      <w:proofErr w:type="spellEnd"/>
      <w:r>
        <w:t xml:space="preserve"> con sede legale nella regione Umbria; </w:t>
      </w:r>
      <w:proofErr w:type="spellStart"/>
      <w:r>
        <w:t>Vox</w:t>
      </w:r>
      <w:proofErr w:type="spellEnd"/>
      <w:r>
        <w:t xml:space="preserve">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Umbria. </w:t>
      </w:r>
      <w:r>
        <w:rPr>
          <w:b/>
        </w:rPr>
        <w:t xml:space="preserve">Terni (5): </w:t>
      </w:r>
      <w:r>
        <w:t>Amelia 3, Tra le migliori impres</w:t>
      </w:r>
      <w:r>
        <w:t xml:space="preserve">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</w:t>
      </w:r>
      <w:proofErr w:type="spellStart"/>
      <w:r>
        <w:t>Eskigel</w:t>
      </w:r>
      <w:proofErr w:type="spellEnd"/>
      <w:r>
        <w:t xml:space="preserve">, Miglior impresa del settore agroalimentare, tra le migliori imprese a vocazione internazionale per performance gestionale e </w:t>
      </w:r>
      <w:r>
        <w:t xml:space="preserve">affidabilità finanziaria </w:t>
      </w:r>
      <w:proofErr w:type="spellStart"/>
      <w:r>
        <w:t>Cerved</w:t>
      </w:r>
      <w:proofErr w:type="spellEnd"/>
      <w:r>
        <w:t xml:space="preserve"> con sede legale nella regione Umbria e migliore grande impresa con sede legale nella provincia di Terni; </w:t>
      </w:r>
      <w:proofErr w:type="spellStart"/>
      <w:r>
        <w:t>Ilserv</w:t>
      </w:r>
      <w:proofErr w:type="spellEnd"/>
      <w:r>
        <w:t xml:space="preserve">, Miglior impresa del settore ambiente per performance gestionale e affidabilità finanziaria </w:t>
      </w:r>
      <w:proofErr w:type="spellStart"/>
      <w:r>
        <w:t>Cerved</w:t>
      </w:r>
      <w:proofErr w:type="spellEnd"/>
      <w:r>
        <w:t xml:space="preserve"> con sede lega</w:t>
      </w:r>
      <w:r>
        <w:t xml:space="preserve">le nella regione Umbria; Oleificio Coppini Angelo, Tra le migliori imprese a conduzione under 40 per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Umbria; </w:t>
      </w:r>
      <w:proofErr w:type="spellStart"/>
      <w:r>
        <w:t>Tecnifor</w:t>
      </w:r>
      <w:proofErr w:type="spellEnd"/>
      <w:r>
        <w:t>, Migliore media impresa e tra le migliori imprese a</w:t>
      </w:r>
      <w:r>
        <w:t xml:space="preserve"> conduzione femminile, a vocazione internazionale, per crescita addetti e del patrimonio netto con ottima performance gestionale e affidabilità finanziaria </w:t>
      </w:r>
      <w:proofErr w:type="spellStart"/>
      <w:r>
        <w:t>Cerved</w:t>
      </w:r>
      <w:proofErr w:type="spellEnd"/>
      <w:r>
        <w:t xml:space="preserve"> con sede legale nella regione Umbria.</w:t>
      </w:r>
    </w:p>
    <w:sectPr w:rsidR="00DD2EE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A"/>
    <w:rsid w:val="009651BA"/>
    <w:rsid w:val="00D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A8C5F"/>
  <w15:docId w15:val="{8ACB270F-0E89-C34A-9CF8-EF691087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QvETkU/HWlYd/aaJENRD6I26g==">AMUW2mUPO/Y0aw11u5zLZL30U2S91pYkq/ty1Ce6KVPdrVt8+m6V2bbz9286m1FXQmwH0a8ExZ+OULF4X9q7f6CWUwgL+yUXNpp5aUPLBVSQQFCioIrCJEs=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Montemurro</dc:creator>
  <cp:lastModifiedBy>segreteria@industriafelix.it</cp:lastModifiedBy>
  <cp:revision>2</cp:revision>
  <dcterms:created xsi:type="dcterms:W3CDTF">2021-04-07T20:34:00Z</dcterms:created>
  <dcterms:modified xsi:type="dcterms:W3CDTF">2021-04-07T20:34:00Z</dcterms:modified>
</cp:coreProperties>
</file>