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3E2FF" w14:textId="48684F44" w:rsidR="00604807" w:rsidRPr="00287E45" w:rsidRDefault="00604807" w:rsidP="00FD2D6A">
      <w:pPr>
        <w:spacing w:after="0"/>
        <w:jc w:val="center"/>
        <w:rPr>
          <w:sz w:val="36"/>
        </w:rPr>
      </w:pPr>
      <w:r w:rsidRPr="00287E45">
        <w:rPr>
          <w:sz w:val="36"/>
        </w:rPr>
        <w:t>25 Aprile 2020</w:t>
      </w:r>
    </w:p>
    <w:p w14:paraId="030DAB76" w14:textId="3E777069" w:rsidR="00287E45" w:rsidRPr="00287E45" w:rsidRDefault="00287E45" w:rsidP="00FD2D6A">
      <w:pPr>
        <w:spacing w:after="0"/>
        <w:jc w:val="center"/>
        <w:rPr>
          <w:sz w:val="28"/>
        </w:rPr>
      </w:pPr>
      <w:r w:rsidRPr="00287E45">
        <w:rPr>
          <w:sz w:val="28"/>
        </w:rPr>
        <w:t>Piacenza, Piazza cavalli</w:t>
      </w:r>
    </w:p>
    <w:p w14:paraId="274CE1C1" w14:textId="77777777" w:rsidR="00DD5FCB" w:rsidRPr="00287E45" w:rsidRDefault="00DD5FCB" w:rsidP="00FD2D6A">
      <w:pPr>
        <w:spacing w:after="0"/>
        <w:jc w:val="center"/>
        <w:rPr>
          <w:sz w:val="36"/>
        </w:rPr>
      </w:pPr>
    </w:p>
    <w:p w14:paraId="738967DA" w14:textId="347CD701" w:rsidR="001A5A4D" w:rsidRDefault="00880313" w:rsidP="00FD2D6A">
      <w:pPr>
        <w:spacing w:after="0"/>
        <w:jc w:val="both"/>
        <w:rPr>
          <w:sz w:val="32"/>
        </w:rPr>
      </w:pPr>
      <w:r w:rsidRPr="00287E45">
        <w:rPr>
          <w:sz w:val="32"/>
        </w:rPr>
        <w:t>Il 25 aprile 1945 è la data della liberazione dal nazifascismo e dell’inizio della nascita della Repubblica democratica, la data simbolica della nuova Italia che ha voluto risorgere, progredire e riaprirsi al mondo. E’ la data che ricorda l’entrata nelle città delle forze partigiane dalle mon</w:t>
      </w:r>
      <w:r w:rsidR="00390883" w:rsidRPr="00287E45">
        <w:rPr>
          <w:sz w:val="32"/>
        </w:rPr>
        <w:t xml:space="preserve">tagne e delle truppe alleate lungo </w:t>
      </w:r>
      <w:r w:rsidRPr="00287E45">
        <w:rPr>
          <w:sz w:val="32"/>
        </w:rPr>
        <w:t xml:space="preserve">la via Emilia, senza le quali non ci sarebbero stati </w:t>
      </w:r>
      <w:r w:rsidR="00390883" w:rsidRPr="00287E45">
        <w:rPr>
          <w:sz w:val="32"/>
        </w:rPr>
        <w:t xml:space="preserve">sia </w:t>
      </w:r>
      <w:r w:rsidRPr="00287E45">
        <w:rPr>
          <w:sz w:val="32"/>
        </w:rPr>
        <w:t xml:space="preserve">il crollo </w:t>
      </w:r>
      <w:r w:rsidR="000F3612" w:rsidRPr="00287E45">
        <w:rPr>
          <w:sz w:val="32"/>
        </w:rPr>
        <w:t>de</w:t>
      </w:r>
      <w:r w:rsidR="00390883" w:rsidRPr="00287E45">
        <w:rPr>
          <w:sz w:val="32"/>
        </w:rPr>
        <w:t>i regimi totalitari condotti</w:t>
      </w:r>
      <w:r w:rsidRPr="00287E45">
        <w:rPr>
          <w:sz w:val="32"/>
        </w:rPr>
        <w:t xml:space="preserve"> dalla follia di </w:t>
      </w:r>
      <w:r w:rsidR="000F3612" w:rsidRPr="00287E45">
        <w:rPr>
          <w:sz w:val="32"/>
        </w:rPr>
        <w:t>due tiranni</w:t>
      </w:r>
      <w:r w:rsidRPr="00287E45">
        <w:rPr>
          <w:sz w:val="32"/>
        </w:rPr>
        <w:t xml:space="preserve"> </w:t>
      </w:r>
      <w:r w:rsidR="000F3612" w:rsidRPr="00287E45">
        <w:rPr>
          <w:sz w:val="32"/>
        </w:rPr>
        <w:t>cinici e irresponsabili</w:t>
      </w:r>
      <w:r w:rsidRPr="00287E45">
        <w:rPr>
          <w:sz w:val="32"/>
        </w:rPr>
        <w:t>, e la fine di una guerra disastrosa</w:t>
      </w:r>
      <w:r w:rsidR="00390883" w:rsidRPr="00287E45">
        <w:rPr>
          <w:sz w:val="32"/>
        </w:rPr>
        <w:t xml:space="preserve"> che ha insanguinato l'Europa</w:t>
      </w:r>
      <w:r w:rsidRPr="00287E45">
        <w:rPr>
          <w:sz w:val="32"/>
        </w:rPr>
        <w:t>.</w:t>
      </w:r>
    </w:p>
    <w:p w14:paraId="3451228C" w14:textId="77777777" w:rsidR="003A7163" w:rsidRPr="00287E45" w:rsidRDefault="003A7163" w:rsidP="00FD2D6A">
      <w:pPr>
        <w:spacing w:after="0"/>
        <w:jc w:val="both"/>
        <w:rPr>
          <w:sz w:val="32"/>
        </w:rPr>
      </w:pPr>
    </w:p>
    <w:p w14:paraId="11E787F3" w14:textId="77777777" w:rsidR="00F8414B" w:rsidRPr="00287E45" w:rsidRDefault="001A5A4D" w:rsidP="00FD2D6A">
      <w:pPr>
        <w:spacing w:after="0"/>
        <w:jc w:val="both"/>
        <w:rPr>
          <w:sz w:val="32"/>
        </w:rPr>
      </w:pPr>
      <w:r w:rsidRPr="00287E45">
        <w:rPr>
          <w:sz w:val="32"/>
        </w:rPr>
        <w:t xml:space="preserve">Oggi è stato riconosciuto il carattere nazionale della Resistenza, che si è manifestato in diverse forme: </w:t>
      </w:r>
    </w:p>
    <w:p w14:paraId="7F94C552" w14:textId="77777777" w:rsidR="00F8414B" w:rsidRPr="00287E45" w:rsidRDefault="001A5A4D" w:rsidP="00FD2D6A">
      <w:pPr>
        <w:pStyle w:val="Paragrafoelenco"/>
        <w:numPr>
          <w:ilvl w:val="0"/>
          <w:numId w:val="1"/>
        </w:numPr>
        <w:spacing w:after="0"/>
        <w:jc w:val="both"/>
        <w:rPr>
          <w:sz w:val="32"/>
        </w:rPr>
      </w:pPr>
      <w:r w:rsidRPr="00287E45">
        <w:rPr>
          <w:sz w:val="32"/>
        </w:rPr>
        <w:t>quella de</w:t>
      </w:r>
      <w:r w:rsidR="000F3612" w:rsidRPr="00287E45">
        <w:rPr>
          <w:sz w:val="32"/>
        </w:rPr>
        <w:t>l Corpo Italiano di Liberazione</w:t>
      </w:r>
      <w:r w:rsidRPr="00287E45">
        <w:rPr>
          <w:sz w:val="32"/>
        </w:rPr>
        <w:t xml:space="preserve">, </w:t>
      </w:r>
      <w:r w:rsidR="000F3612" w:rsidRPr="00287E45">
        <w:rPr>
          <w:sz w:val="32"/>
        </w:rPr>
        <w:t>cioè i</w:t>
      </w:r>
      <w:r w:rsidRPr="00287E45">
        <w:rPr>
          <w:sz w:val="32"/>
        </w:rPr>
        <w:t>l ricostruit</w:t>
      </w:r>
      <w:r w:rsidR="00DD5FCB" w:rsidRPr="00287E45">
        <w:rPr>
          <w:sz w:val="32"/>
        </w:rPr>
        <w:t>o esercito italiano unitosi</w:t>
      </w:r>
      <w:r w:rsidRPr="00287E45">
        <w:rPr>
          <w:sz w:val="32"/>
        </w:rPr>
        <w:t xml:space="preserve"> </w:t>
      </w:r>
      <w:r w:rsidR="00DD5FCB" w:rsidRPr="00287E45">
        <w:rPr>
          <w:sz w:val="32"/>
        </w:rPr>
        <w:t>a</w:t>
      </w:r>
      <w:r w:rsidRPr="00287E45">
        <w:rPr>
          <w:sz w:val="32"/>
        </w:rPr>
        <w:t xml:space="preserve">gli Alleati, </w:t>
      </w:r>
    </w:p>
    <w:p w14:paraId="30A05236" w14:textId="77777777" w:rsidR="00F8414B" w:rsidRPr="00287E45" w:rsidRDefault="001A5A4D" w:rsidP="00FD2D6A">
      <w:pPr>
        <w:pStyle w:val="Paragrafoelenco"/>
        <w:numPr>
          <w:ilvl w:val="0"/>
          <w:numId w:val="1"/>
        </w:numPr>
        <w:spacing w:after="0"/>
        <w:jc w:val="both"/>
        <w:rPr>
          <w:sz w:val="32"/>
        </w:rPr>
      </w:pPr>
      <w:r w:rsidRPr="00287E45">
        <w:rPr>
          <w:sz w:val="32"/>
        </w:rPr>
        <w:t xml:space="preserve">quella degli 800.000 internati militari e del milione di deportati civili nei lager tedeschi, </w:t>
      </w:r>
    </w:p>
    <w:p w14:paraId="43FEBF4A" w14:textId="77777777" w:rsidR="00F8414B" w:rsidRPr="00287E45" w:rsidRDefault="001A5A4D" w:rsidP="00FD2D6A">
      <w:pPr>
        <w:pStyle w:val="Paragrafoelenco"/>
        <w:numPr>
          <w:ilvl w:val="0"/>
          <w:numId w:val="1"/>
        </w:numPr>
        <w:spacing w:after="0"/>
        <w:jc w:val="both"/>
        <w:rPr>
          <w:sz w:val="32"/>
        </w:rPr>
      </w:pPr>
      <w:r w:rsidRPr="00287E45">
        <w:rPr>
          <w:sz w:val="32"/>
        </w:rPr>
        <w:t xml:space="preserve">quella degli internati politici e degli ebrei sopravvissuti, </w:t>
      </w:r>
    </w:p>
    <w:p w14:paraId="3F5B526A" w14:textId="77777777" w:rsidR="006808C5" w:rsidRPr="00287E45" w:rsidRDefault="001A5A4D" w:rsidP="00FD2D6A">
      <w:pPr>
        <w:pStyle w:val="Paragrafoelenco"/>
        <w:numPr>
          <w:ilvl w:val="0"/>
          <w:numId w:val="1"/>
        </w:numPr>
        <w:spacing w:after="0"/>
        <w:jc w:val="both"/>
        <w:rPr>
          <w:sz w:val="32"/>
        </w:rPr>
      </w:pPr>
      <w:r w:rsidRPr="00287E45">
        <w:rPr>
          <w:sz w:val="32"/>
        </w:rPr>
        <w:t xml:space="preserve">quella delle </w:t>
      </w:r>
      <w:r w:rsidR="006808C5" w:rsidRPr="00287E45">
        <w:rPr>
          <w:sz w:val="32"/>
        </w:rPr>
        <w:t>madri che sfamavano i giovani che sembravano i loro figli,</w:t>
      </w:r>
    </w:p>
    <w:p w14:paraId="6390BB51" w14:textId="189DF7E1" w:rsidR="00F8414B" w:rsidRPr="00287E45" w:rsidRDefault="006808C5" w:rsidP="00FD2D6A">
      <w:pPr>
        <w:pStyle w:val="Paragrafoelenco"/>
        <w:numPr>
          <w:ilvl w:val="0"/>
          <w:numId w:val="1"/>
        </w:numPr>
        <w:spacing w:after="0"/>
        <w:jc w:val="both"/>
        <w:rPr>
          <w:sz w:val="32"/>
        </w:rPr>
      </w:pPr>
      <w:r w:rsidRPr="00287E45">
        <w:rPr>
          <w:sz w:val="32"/>
        </w:rPr>
        <w:t xml:space="preserve">quella delle </w:t>
      </w:r>
      <w:r w:rsidR="00F8414B" w:rsidRPr="00287E45">
        <w:rPr>
          <w:sz w:val="32"/>
        </w:rPr>
        <w:t>ragazze-</w:t>
      </w:r>
      <w:r w:rsidR="001A5A4D" w:rsidRPr="00287E45">
        <w:rPr>
          <w:sz w:val="32"/>
        </w:rPr>
        <w:t xml:space="preserve">staffette </w:t>
      </w:r>
    </w:p>
    <w:p w14:paraId="6D88E193" w14:textId="379299A3" w:rsidR="00F8414B" w:rsidRPr="00287E45" w:rsidRDefault="001A5A4D" w:rsidP="00FD2D6A">
      <w:pPr>
        <w:pStyle w:val="Paragrafoelenco"/>
        <w:numPr>
          <w:ilvl w:val="0"/>
          <w:numId w:val="1"/>
        </w:numPr>
        <w:spacing w:after="0"/>
        <w:jc w:val="both"/>
        <w:rPr>
          <w:sz w:val="32"/>
        </w:rPr>
      </w:pPr>
      <w:r w:rsidRPr="00287E45">
        <w:rPr>
          <w:sz w:val="32"/>
        </w:rPr>
        <w:t xml:space="preserve">quella dei parroci e dei religiosi, </w:t>
      </w:r>
      <w:r w:rsidR="006808C5" w:rsidRPr="00287E45">
        <w:rPr>
          <w:sz w:val="32"/>
        </w:rPr>
        <w:t>che si opponevano alle rappresaglie e seppellivano i morti fucilati e impiccati</w:t>
      </w:r>
    </w:p>
    <w:p w14:paraId="16B9C8DA" w14:textId="32131F99" w:rsidR="00F8414B" w:rsidRPr="00287E45" w:rsidRDefault="001A5A4D" w:rsidP="00FD2D6A">
      <w:pPr>
        <w:pStyle w:val="Paragrafoelenco"/>
        <w:numPr>
          <w:ilvl w:val="0"/>
          <w:numId w:val="1"/>
        </w:numPr>
        <w:spacing w:after="0"/>
        <w:jc w:val="both"/>
        <w:rPr>
          <w:sz w:val="32"/>
        </w:rPr>
      </w:pPr>
      <w:r w:rsidRPr="00287E45">
        <w:rPr>
          <w:sz w:val="32"/>
        </w:rPr>
        <w:t xml:space="preserve">quella degli ex-prigionieri </w:t>
      </w:r>
      <w:r w:rsidR="006808C5" w:rsidRPr="00287E45">
        <w:rPr>
          <w:sz w:val="32"/>
        </w:rPr>
        <w:t>inglesi</w:t>
      </w:r>
      <w:r w:rsidRPr="00287E45">
        <w:rPr>
          <w:sz w:val="32"/>
        </w:rPr>
        <w:t xml:space="preserve">, russi, greci e slavi rimasti spesso a combattere con i partigiani italiani, </w:t>
      </w:r>
    </w:p>
    <w:p w14:paraId="68682BAF" w14:textId="705B18E0" w:rsidR="001A5A4D" w:rsidRPr="00287E45" w:rsidRDefault="001A5A4D" w:rsidP="00FD2D6A">
      <w:pPr>
        <w:pStyle w:val="Paragrafoelenco"/>
        <w:numPr>
          <w:ilvl w:val="0"/>
          <w:numId w:val="1"/>
        </w:numPr>
        <w:spacing w:after="0"/>
        <w:jc w:val="both"/>
        <w:rPr>
          <w:sz w:val="32"/>
        </w:rPr>
      </w:pPr>
      <w:r w:rsidRPr="00287E45">
        <w:rPr>
          <w:sz w:val="32"/>
        </w:rPr>
        <w:t>quella delle famiglie nelle città e nelle campagne, rifugio indispensabile e salvezza per i combattenti.</w:t>
      </w:r>
    </w:p>
    <w:p w14:paraId="05FFF722" w14:textId="77777777" w:rsidR="00FD2D6A" w:rsidRDefault="00880313" w:rsidP="00FD2D6A">
      <w:pPr>
        <w:spacing w:after="0"/>
        <w:ind w:left="360"/>
        <w:jc w:val="both"/>
        <w:rPr>
          <w:sz w:val="32"/>
        </w:rPr>
      </w:pPr>
      <w:r w:rsidRPr="00FD2D6A">
        <w:rPr>
          <w:sz w:val="32"/>
        </w:rPr>
        <w:t xml:space="preserve">La Resistenza, prima che lotta armata, fu la rivolta morale di un popolo, offeso nella sua dignità </w:t>
      </w:r>
      <w:r w:rsidR="00E47290" w:rsidRPr="00FD2D6A">
        <w:rPr>
          <w:sz w:val="32"/>
        </w:rPr>
        <w:t xml:space="preserve">morale storica </w:t>
      </w:r>
      <w:r w:rsidRPr="00FD2D6A">
        <w:rPr>
          <w:sz w:val="32"/>
        </w:rPr>
        <w:t xml:space="preserve">per un ventennio,  </w:t>
      </w:r>
    </w:p>
    <w:p w14:paraId="6E0E3AF3" w14:textId="77777777" w:rsidR="00FD2D6A" w:rsidRPr="00FD2D6A" w:rsidRDefault="00FD2D6A" w:rsidP="00FD2D6A">
      <w:pPr>
        <w:pStyle w:val="Paragrafoelenco"/>
        <w:numPr>
          <w:ilvl w:val="0"/>
          <w:numId w:val="1"/>
        </w:numPr>
        <w:spacing w:after="0"/>
        <w:jc w:val="both"/>
        <w:rPr>
          <w:sz w:val="32"/>
        </w:rPr>
      </w:pPr>
      <w:r w:rsidRPr="00FD2D6A">
        <w:rPr>
          <w:sz w:val="32"/>
        </w:rPr>
        <w:t xml:space="preserve">contro i disastri e le umiliazioni del regime fascista </w:t>
      </w:r>
    </w:p>
    <w:p w14:paraId="174A58B8" w14:textId="7FE6303F" w:rsidR="00E47290" w:rsidRPr="00287E45" w:rsidRDefault="00880313" w:rsidP="00FD2D6A">
      <w:pPr>
        <w:pStyle w:val="Paragrafoelenco"/>
        <w:numPr>
          <w:ilvl w:val="0"/>
          <w:numId w:val="1"/>
        </w:numPr>
        <w:spacing w:after="0"/>
        <w:jc w:val="both"/>
        <w:rPr>
          <w:sz w:val="32"/>
        </w:rPr>
      </w:pPr>
      <w:r w:rsidRPr="00287E45">
        <w:rPr>
          <w:sz w:val="32"/>
        </w:rPr>
        <w:t>contro l’occupante tedesco appoggiato alla Repubbli</w:t>
      </w:r>
      <w:r w:rsidR="00FD2D6A">
        <w:rPr>
          <w:sz w:val="32"/>
        </w:rPr>
        <w:t>ca di Salò creata appositamente.</w:t>
      </w:r>
      <w:r w:rsidRPr="00287E45">
        <w:rPr>
          <w:sz w:val="32"/>
        </w:rPr>
        <w:t xml:space="preserve"> </w:t>
      </w:r>
    </w:p>
    <w:p w14:paraId="4B2FF686" w14:textId="64EAD027" w:rsidR="00E47290" w:rsidRPr="00FD2D6A" w:rsidRDefault="00FD2D6A" w:rsidP="00FD2D6A">
      <w:pPr>
        <w:spacing w:after="0"/>
        <w:ind w:left="360"/>
        <w:jc w:val="both"/>
        <w:rPr>
          <w:sz w:val="32"/>
        </w:rPr>
      </w:pPr>
      <w:r>
        <w:rPr>
          <w:sz w:val="32"/>
          <w:u w:val="single"/>
        </w:rPr>
        <w:t>E</w:t>
      </w:r>
      <w:r w:rsidR="00880313" w:rsidRPr="00FD2D6A">
        <w:rPr>
          <w:sz w:val="32"/>
          <w:u w:val="single"/>
        </w:rPr>
        <w:t>ra un popolo unito nella sofferenza</w:t>
      </w:r>
      <w:r w:rsidR="00880313" w:rsidRPr="00FD2D6A">
        <w:rPr>
          <w:sz w:val="32"/>
        </w:rPr>
        <w:t xml:space="preserve"> sotto l’oppressione</w:t>
      </w:r>
      <w:r w:rsidR="006808C5" w:rsidRPr="00FD2D6A">
        <w:rPr>
          <w:sz w:val="32"/>
        </w:rPr>
        <w:t xml:space="preserve"> nazista</w:t>
      </w:r>
      <w:r w:rsidR="00880313" w:rsidRPr="00FD2D6A">
        <w:rPr>
          <w:sz w:val="32"/>
        </w:rPr>
        <w:t xml:space="preserve"> e la repressione poliziesca, davanti alle </w:t>
      </w:r>
      <w:r w:rsidR="006808C5" w:rsidRPr="00FD2D6A">
        <w:rPr>
          <w:sz w:val="32"/>
        </w:rPr>
        <w:t>stragi</w:t>
      </w:r>
      <w:r w:rsidR="00880313" w:rsidRPr="00FD2D6A">
        <w:rPr>
          <w:sz w:val="32"/>
        </w:rPr>
        <w:t xml:space="preserve"> e alle deportazioni, </w:t>
      </w:r>
    </w:p>
    <w:p w14:paraId="5603056E" w14:textId="2881A10F" w:rsidR="000F3612" w:rsidRPr="00FD2D6A" w:rsidRDefault="00880313" w:rsidP="00FD2D6A">
      <w:pPr>
        <w:spacing w:after="0"/>
        <w:ind w:left="360"/>
        <w:jc w:val="both"/>
        <w:rPr>
          <w:sz w:val="32"/>
        </w:rPr>
      </w:pPr>
      <w:r w:rsidRPr="00FD2D6A">
        <w:rPr>
          <w:sz w:val="32"/>
          <w:u w:val="single"/>
        </w:rPr>
        <w:t xml:space="preserve">un </w:t>
      </w:r>
      <w:r w:rsidR="006808C5" w:rsidRPr="00FD2D6A">
        <w:rPr>
          <w:sz w:val="32"/>
          <w:u w:val="single"/>
        </w:rPr>
        <w:t>popolo unito ne</w:t>
      </w:r>
      <w:r w:rsidRPr="00FD2D6A">
        <w:rPr>
          <w:sz w:val="32"/>
          <w:u w:val="single"/>
        </w:rPr>
        <w:t>lla speranza</w:t>
      </w:r>
      <w:r w:rsidRPr="00FD2D6A">
        <w:rPr>
          <w:sz w:val="32"/>
        </w:rPr>
        <w:t xml:space="preserve"> di una nuova Italia vista come nazione finalmente rivolta alla libertà, alla giustizia </w:t>
      </w:r>
      <w:r w:rsidR="00E47290" w:rsidRPr="00FD2D6A">
        <w:rPr>
          <w:sz w:val="32"/>
        </w:rPr>
        <w:t>sociale</w:t>
      </w:r>
      <w:r w:rsidRPr="00FD2D6A">
        <w:rPr>
          <w:sz w:val="32"/>
        </w:rPr>
        <w:t>, al lavoro</w:t>
      </w:r>
      <w:r w:rsidR="00E47290" w:rsidRPr="00FD2D6A">
        <w:rPr>
          <w:sz w:val="32"/>
        </w:rPr>
        <w:t>,  all'imprenditoria</w:t>
      </w:r>
      <w:r w:rsidRPr="00FD2D6A">
        <w:rPr>
          <w:sz w:val="32"/>
        </w:rPr>
        <w:t xml:space="preserve">, </w:t>
      </w:r>
      <w:r w:rsidR="00E47290" w:rsidRPr="00FD2D6A">
        <w:rPr>
          <w:sz w:val="32"/>
        </w:rPr>
        <w:t xml:space="preserve">alla cooperazione, </w:t>
      </w:r>
      <w:r w:rsidRPr="00FD2D6A">
        <w:rPr>
          <w:sz w:val="32"/>
        </w:rPr>
        <w:t>all’istruzione aperta</w:t>
      </w:r>
      <w:r w:rsidR="00E47290" w:rsidRPr="00FD2D6A">
        <w:rPr>
          <w:sz w:val="32"/>
        </w:rPr>
        <w:t xml:space="preserve"> al mondo</w:t>
      </w:r>
      <w:r w:rsidRPr="00FD2D6A">
        <w:rPr>
          <w:sz w:val="32"/>
        </w:rPr>
        <w:t>, all’assistenza s</w:t>
      </w:r>
      <w:r w:rsidR="000F3612" w:rsidRPr="00FD2D6A">
        <w:rPr>
          <w:sz w:val="32"/>
        </w:rPr>
        <w:t>anitaria</w:t>
      </w:r>
      <w:r w:rsidR="00E47290" w:rsidRPr="00FD2D6A">
        <w:rPr>
          <w:sz w:val="32"/>
        </w:rPr>
        <w:t xml:space="preserve"> per ogni cittadino</w:t>
      </w:r>
      <w:r w:rsidR="000F3612" w:rsidRPr="00FD2D6A">
        <w:rPr>
          <w:sz w:val="32"/>
        </w:rPr>
        <w:t>, alla pace, al futuro.</w:t>
      </w:r>
    </w:p>
    <w:p w14:paraId="4D9E16DA" w14:textId="77777777" w:rsidR="000F3612" w:rsidRPr="00287E45" w:rsidRDefault="000F3612" w:rsidP="00FD2D6A">
      <w:pPr>
        <w:spacing w:after="0"/>
        <w:jc w:val="both"/>
        <w:rPr>
          <w:sz w:val="32"/>
        </w:rPr>
      </w:pPr>
    </w:p>
    <w:p w14:paraId="46CAD543" w14:textId="77777777" w:rsidR="00FF3FBF" w:rsidRPr="00287E45" w:rsidRDefault="00880313" w:rsidP="00FD2D6A">
      <w:pPr>
        <w:spacing w:after="0"/>
        <w:jc w:val="both"/>
        <w:rPr>
          <w:sz w:val="32"/>
        </w:rPr>
      </w:pPr>
      <w:r w:rsidRPr="00287E45">
        <w:rPr>
          <w:sz w:val="32"/>
        </w:rPr>
        <w:t xml:space="preserve">Questo pensiero, </w:t>
      </w:r>
    </w:p>
    <w:p w14:paraId="191B2391" w14:textId="6E64531D" w:rsidR="00E47290" w:rsidRPr="00287E45" w:rsidRDefault="00880313" w:rsidP="00FD2D6A">
      <w:pPr>
        <w:spacing w:after="0"/>
        <w:jc w:val="both"/>
        <w:rPr>
          <w:sz w:val="32"/>
          <w:u w:val="single"/>
        </w:rPr>
      </w:pPr>
      <w:r w:rsidRPr="00287E45">
        <w:rPr>
          <w:sz w:val="32"/>
          <w:u w:val="single"/>
        </w:rPr>
        <w:t>questa speranza</w:t>
      </w:r>
      <w:r w:rsidRPr="00287E45">
        <w:rPr>
          <w:sz w:val="32"/>
        </w:rPr>
        <w:t xml:space="preserve"> univa</w:t>
      </w:r>
      <w:r w:rsidR="000F3612" w:rsidRPr="00287E45">
        <w:rPr>
          <w:sz w:val="32"/>
        </w:rPr>
        <w:t xml:space="preserve"> saldamente</w:t>
      </w:r>
      <w:r w:rsidRPr="00287E45">
        <w:rPr>
          <w:sz w:val="32"/>
        </w:rPr>
        <w:t xml:space="preserve"> i partigiani, </w:t>
      </w:r>
      <w:r w:rsidR="000F3612" w:rsidRPr="00287E45">
        <w:rPr>
          <w:sz w:val="32"/>
        </w:rPr>
        <w:t xml:space="preserve">pur </w:t>
      </w:r>
      <w:r w:rsidRPr="00287E45">
        <w:rPr>
          <w:sz w:val="32"/>
        </w:rPr>
        <w:t xml:space="preserve">di diverse estrazioni politiche, e la popolazione dei territori  nei quali essi si muovevano;  era l'aspettativa della libertà, intesa come </w:t>
      </w:r>
      <w:r w:rsidR="00E47290" w:rsidRPr="00287E45">
        <w:rPr>
          <w:sz w:val="32"/>
        </w:rPr>
        <w:t>difesa</w:t>
      </w:r>
      <w:r w:rsidRPr="00287E45">
        <w:rPr>
          <w:sz w:val="32"/>
        </w:rPr>
        <w:t xml:space="preserve"> dei diritti umani</w:t>
      </w:r>
      <w:r w:rsidR="00E47290" w:rsidRPr="00287E45">
        <w:rPr>
          <w:sz w:val="32"/>
        </w:rPr>
        <w:t xml:space="preserve"> rappresentata</w:t>
      </w:r>
      <w:r w:rsidRPr="00287E45">
        <w:rPr>
          <w:sz w:val="32"/>
        </w:rPr>
        <w:t xml:space="preserve"> nei principi fondamentali della Costituzion</w:t>
      </w:r>
      <w:r w:rsidRPr="00287E45">
        <w:rPr>
          <w:sz w:val="32"/>
          <w:u w:val="single"/>
        </w:rPr>
        <w:t xml:space="preserve">e; </w:t>
      </w:r>
    </w:p>
    <w:p w14:paraId="47F6F6D5" w14:textId="6FF1309F" w:rsidR="001A5A4D" w:rsidRPr="00287E45" w:rsidRDefault="00880313" w:rsidP="00FD2D6A">
      <w:pPr>
        <w:spacing w:after="0"/>
        <w:jc w:val="both"/>
        <w:rPr>
          <w:sz w:val="32"/>
        </w:rPr>
      </w:pPr>
      <w:r w:rsidRPr="00287E45">
        <w:rPr>
          <w:sz w:val="32"/>
        </w:rPr>
        <w:t xml:space="preserve">e la </w:t>
      </w:r>
      <w:r w:rsidRPr="00287E45">
        <w:rPr>
          <w:sz w:val="32"/>
          <w:u w:val="single"/>
        </w:rPr>
        <w:t>speranza</w:t>
      </w:r>
      <w:r w:rsidRPr="00287E45">
        <w:rPr>
          <w:sz w:val="32"/>
        </w:rPr>
        <w:t xml:space="preserve">  era anche l’alimento quotidiano di chi, deportato e schiavizzato in Germania, affamato e annullato</w:t>
      </w:r>
      <w:r w:rsidR="00E47290" w:rsidRPr="00287E45">
        <w:rPr>
          <w:sz w:val="32"/>
        </w:rPr>
        <w:t xml:space="preserve"> in un numero</w:t>
      </w:r>
      <w:r w:rsidRPr="00287E45">
        <w:rPr>
          <w:sz w:val="32"/>
        </w:rPr>
        <w:t xml:space="preserve">, scelse di non rientrare in Italia al servizio della RSI. </w:t>
      </w:r>
    </w:p>
    <w:p w14:paraId="1147A3B9" w14:textId="77777777" w:rsidR="00E47290" w:rsidRPr="00287E45" w:rsidRDefault="001A5A4D" w:rsidP="00FD2D6A">
      <w:pPr>
        <w:spacing w:after="0"/>
        <w:jc w:val="both"/>
        <w:rPr>
          <w:sz w:val="32"/>
        </w:rPr>
      </w:pPr>
      <w:r w:rsidRPr="00287E45">
        <w:rPr>
          <w:sz w:val="32"/>
        </w:rPr>
        <w:t xml:space="preserve">In questo giorno solenne, festa nazionale della liberazione dal nazifascismo e della fondazione della democrazia, </w:t>
      </w:r>
      <w:r w:rsidRPr="00287E45">
        <w:rPr>
          <w:sz w:val="32"/>
          <w:u w:val="single"/>
        </w:rPr>
        <w:t>ricordiamoci</w:t>
      </w:r>
      <w:r w:rsidRPr="00287E45">
        <w:rPr>
          <w:sz w:val="32"/>
        </w:rPr>
        <w:t xml:space="preserve"> dei testimoni caduti </w:t>
      </w:r>
      <w:r w:rsidR="003C2D69" w:rsidRPr="00287E45">
        <w:rPr>
          <w:sz w:val="32"/>
        </w:rPr>
        <w:t>nel</w:t>
      </w:r>
      <w:r w:rsidR="00E47290" w:rsidRPr="00287E45">
        <w:rPr>
          <w:sz w:val="32"/>
        </w:rPr>
        <w:t xml:space="preserve">le battaglie </w:t>
      </w:r>
      <w:r w:rsidR="003C2D69" w:rsidRPr="00287E45">
        <w:rPr>
          <w:sz w:val="32"/>
        </w:rPr>
        <w:t>e nelle indemoniate torture</w:t>
      </w:r>
      <w:r w:rsidRPr="00287E45">
        <w:rPr>
          <w:sz w:val="32"/>
        </w:rPr>
        <w:t xml:space="preserve">  </w:t>
      </w:r>
    </w:p>
    <w:p w14:paraId="27A71EE4" w14:textId="77777777" w:rsidR="003A7163" w:rsidRDefault="001A5A4D" w:rsidP="00FD2D6A">
      <w:pPr>
        <w:spacing w:after="0"/>
        <w:jc w:val="both"/>
        <w:rPr>
          <w:sz w:val="32"/>
        </w:rPr>
      </w:pPr>
      <w:r w:rsidRPr="00287E45">
        <w:rPr>
          <w:sz w:val="32"/>
        </w:rPr>
        <w:t xml:space="preserve">e </w:t>
      </w:r>
      <w:r w:rsidRPr="00287E45">
        <w:rPr>
          <w:sz w:val="32"/>
          <w:u w:val="single"/>
        </w:rPr>
        <w:t>ricordiamoci</w:t>
      </w:r>
      <w:r w:rsidRPr="00287E45">
        <w:rPr>
          <w:sz w:val="32"/>
        </w:rPr>
        <w:t xml:space="preserve"> che la Resistenza </w:t>
      </w:r>
      <w:r w:rsidRPr="003A7163">
        <w:rPr>
          <w:sz w:val="32"/>
          <w:u w:val="single"/>
        </w:rPr>
        <w:t>non è</w:t>
      </w:r>
      <w:r w:rsidRPr="00287E45">
        <w:rPr>
          <w:sz w:val="32"/>
        </w:rPr>
        <w:t xml:space="preserve"> una visione di vecchi nostalgici, </w:t>
      </w:r>
    </w:p>
    <w:p w14:paraId="008E6531" w14:textId="5158D5FC" w:rsidR="008975A1" w:rsidRPr="00287E45" w:rsidRDefault="001A5A4D" w:rsidP="00FD2D6A">
      <w:pPr>
        <w:spacing w:after="0"/>
        <w:jc w:val="both"/>
        <w:rPr>
          <w:sz w:val="32"/>
        </w:rPr>
      </w:pPr>
      <w:r w:rsidRPr="00287E45">
        <w:rPr>
          <w:sz w:val="32"/>
          <w:u w:val="single"/>
        </w:rPr>
        <w:t>non è retorica patriottarda</w:t>
      </w:r>
      <w:r w:rsidRPr="00287E45">
        <w:rPr>
          <w:sz w:val="32"/>
        </w:rPr>
        <w:t xml:space="preserve">: è la ricostruzione storica della </w:t>
      </w:r>
      <w:r w:rsidR="00390883" w:rsidRPr="00287E45">
        <w:rPr>
          <w:sz w:val="32"/>
        </w:rPr>
        <w:t xml:space="preserve">conquista </w:t>
      </w:r>
      <w:r w:rsidR="00390883" w:rsidRPr="00287E45">
        <w:rPr>
          <w:sz w:val="36"/>
          <w:u w:val="single"/>
        </w:rPr>
        <w:t>delle</w:t>
      </w:r>
      <w:r w:rsidRPr="00287E45">
        <w:rPr>
          <w:sz w:val="36"/>
          <w:u w:val="single"/>
        </w:rPr>
        <w:t xml:space="preserve"> libertà</w:t>
      </w:r>
      <w:r w:rsidRPr="00287E45">
        <w:rPr>
          <w:sz w:val="36"/>
        </w:rPr>
        <w:t xml:space="preserve"> </w:t>
      </w:r>
      <w:r w:rsidRPr="00287E45">
        <w:rPr>
          <w:sz w:val="32"/>
        </w:rPr>
        <w:t xml:space="preserve">e l’insieme dei valori ideali, che </w:t>
      </w:r>
      <w:r w:rsidR="00390883" w:rsidRPr="00287E45">
        <w:rPr>
          <w:sz w:val="32"/>
        </w:rPr>
        <w:t xml:space="preserve"> </w:t>
      </w:r>
      <w:r w:rsidRPr="00287E45">
        <w:rPr>
          <w:sz w:val="32"/>
        </w:rPr>
        <w:t>hanno</w:t>
      </w:r>
      <w:r w:rsidR="00390883" w:rsidRPr="00287E45">
        <w:rPr>
          <w:sz w:val="32"/>
        </w:rPr>
        <w:t xml:space="preserve"> portato </w:t>
      </w:r>
      <w:r w:rsidR="003C2D69" w:rsidRPr="00287E45">
        <w:rPr>
          <w:sz w:val="32"/>
        </w:rPr>
        <w:t>tutti noi</w:t>
      </w:r>
      <w:r w:rsidRPr="00287E45">
        <w:rPr>
          <w:sz w:val="32"/>
        </w:rPr>
        <w:t xml:space="preserve"> </w:t>
      </w:r>
      <w:r w:rsidR="003C2D69" w:rsidRPr="00287E45">
        <w:rPr>
          <w:sz w:val="32"/>
        </w:rPr>
        <w:t>a questa</w:t>
      </w:r>
      <w:r w:rsidRPr="00287E45">
        <w:rPr>
          <w:sz w:val="32"/>
        </w:rPr>
        <w:t xml:space="preserve"> fortunata società della democrazia e del benessere</w:t>
      </w:r>
      <w:r w:rsidR="003C2D69" w:rsidRPr="00287E45">
        <w:rPr>
          <w:sz w:val="32"/>
        </w:rPr>
        <w:t xml:space="preserve">. </w:t>
      </w:r>
    </w:p>
    <w:p w14:paraId="08261174" w14:textId="55FCA722" w:rsidR="003C2D69" w:rsidRPr="00287E45" w:rsidRDefault="00E47290" w:rsidP="00FD2D6A">
      <w:pPr>
        <w:spacing w:after="0"/>
        <w:jc w:val="both"/>
        <w:rPr>
          <w:sz w:val="32"/>
        </w:rPr>
      </w:pPr>
      <w:r w:rsidRPr="00287E45">
        <w:rPr>
          <w:sz w:val="32"/>
        </w:rPr>
        <w:t>Chi nega il 25 Aprile</w:t>
      </w:r>
      <w:r w:rsidR="00A6035D" w:rsidRPr="00287E45">
        <w:rPr>
          <w:sz w:val="32"/>
        </w:rPr>
        <w:t xml:space="preserve"> e</w:t>
      </w:r>
      <w:r w:rsidR="008975A1" w:rsidRPr="00287E45">
        <w:rPr>
          <w:sz w:val="32"/>
        </w:rPr>
        <w:t xml:space="preserve"> offende irridendo e snobbando </w:t>
      </w:r>
      <w:r w:rsidR="00A6035D" w:rsidRPr="00287E45">
        <w:rPr>
          <w:sz w:val="32"/>
        </w:rPr>
        <w:t xml:space="preserve">i valori della Liberazione </w:t>
      </w:r>
      <w:r w:rsidR="003A7163">
        <w:rPr>
          <w:sz w:val="32"/>
          <w:u w:val="single"/>
        </w:rPr>
        <w:t>si chiama fuori da</w:t>
      </w:r>
      <w:r w:rsidR="00A6035D" w:rsidRPr="00287E45">
        <w:rPr>
          <w:sz w:val="32"/>
          <w:u w:val="single"/>
        </w:rPr>
        <w:t>i diritti democratici</w:t>
      </w:r>
      <w:r w:rsidR="003A7163">
        <w:rPr>
          <w:sz w:val="32"/>
          <w:u w:val="single"/>
        </w:rPr>
        <w:t xml:space="preserve"> e da</w:t>
      </w:r>
      <w:r w:rsidR="008975A1" w:rsidRPr="00287E45">
        <w:rPr>
          <w:sz w:val="32"/>
          <w:u w:val="single"/>
        </w:rPr>
        <w:t>lle sue salvaguardie</w:t>
      </w:r>
      <w:r w:rsidR="00A6035D" w:rsidRPr="00287E45">
        <w:rPr>
          <w:sz w:val="32"/>
        </w:rPr>
        <w:t xml:space="preserve">, ignora la storia, </w:t>
      </w:r>
      <w:r w:rsidR="008975A1" w:rsidRPr="00287E45">
        <w:rPr>
          <w:sz w:val="32"/>
        </w:rPr>
        <w:t xml:space="preserve">la sola  consapevolezza </w:t>
      </w:r>
      <w:r w:rsidR="00A6035D" w:rsidRPr="00287E45">
        <w:rPr>
          <w:sz w:val="32"/>
        </w:rPr>
        <w:t xml:space="preserve">che porta al futuro. </w:t>
      </w:r>
    </w:p>
    <w:p w14:paraId="58A4B850" w14:textId="77777777" w:rsidR="003A7163" w:rsidRDefault="003A7163" w:rsidP="00FD2D6A">
      <w:pPr>
        <w:spacing w:after="0"/>
        <w:jc w:val="both"/>
        <w:rPr>
          <w:sz w:val="32"/>
        </w:rPr>
      </w:pPr>
    </w:p>
    <w:p w14:paraId="0D214CC1" w14:textId="77777777" w:rsidR="00A6035D" w:rsidRPr="00287E45" w:rsidRDefault="003C2D69" w:rsidP="00FD2D6A">
      <w:pPr>
        <w:spacing w:after="0"/>
        <w:jc w:val="both"/>
        <w:rPr>
          <w:sz w:val="32"/>
        </w:rPr>
      </w:pPr>
      <w:r w:rsidRPr="00287E45">
        <w:rPr>
          <w:sz w:val="32"/>
        </w:rPr>
        <w:t>L</w:t>
      </w:r>
      <w:r w:rsidR="001A5A4D" w:rsidRPr="00287E45">
        <w:rPr>
          <w:sz w:val="32"/>
        </w:rPr>
        <w:t xml:space="preserve">a Resistenza è stata l’azione storica del rinnovamento </w:t>
      </w:r>
    </w:p>
    <w:p w14:paraId="6FD2BDD5" w14:textId="518A2D47" w:rsidR="00A6035D" w:rsidRPr="00287E45" w:rsidRDefault="001A5A4D" w:rsidP="00FD2D6A">
      <w:pPr>
        <w:pStyle w:val="Paragrafoelenco"/>
        <w:numPr>
          <w:ilvl w:val="0"/>
          <w:numId w:val="2"/>
        </w:numPr>
        <w:spacing w:after="0"/>
        <w:jc w:val="both"/>
        <w:rPr>
          <w:sz w:val="32"/>
        </w:rPr>
      </w:pPr>
      <w:r w:rsidRPr="00287E45">
        <w:rPr>
          <w:sz w:val="32"/>
        </w:rPr>
        <w:t xml:space="preserve">che ha generato la Costituzione della </w:t>
      </w:r>
      <w:r w:rsidR="00A6035D" w:rsidRPr="00287E45">
        <w:rPr>
          <w:sz w:val="32"/>
        </w:rPr>
        <w:t>Repubblica</w:t>
      </w:r>
      <w:r w:rsidR="003C2D69" w:rsidRPr="00287E45">
        <w:rPr>
          <w:sz w:val="32"/>
        </w:rPr>
        <w:t xml:space="preserve">, </w:t>
      </w:r>
    </w:p>
    <w:p w14:paraId="3CF7DA3B" w14:textId="3CD5E98E" w:rsidR="00A6035D" w:rsidRPr="00287E45" w:rsidRDefault="003C2D69" w:rsidP="00FD2D6A">
      <w:pPr>
        <w:pStyle w:val="Paragrafoelenco"/>
        <w:numPr>
          <w:ilvl w:val="0"/>
          <w:numId w:val="2"/>
        </w:numPr>
        <w:spacing w:after="0"/>
        <w:jc w:val="both"/>
        <w:rPr>
          <w:sz w:val="32"/>
        </w:rPr>
      </w:pPr>
      <w:r w:rsidRPr="00287E45">
        <w:rPr>
          <w:sz w:val="32"/>
        </w:rPr>
        <w:t xml:space="preserve">che </w:t>
      </w:r>
      <w:r w:rsidR="001A5A4D" w:rsidRPr="00287E45">
        <w:rPr>
          <w:sz w:val="32"/>
        </w:rPr>
        <w:t xml:space="preserve"> raccoglie il pensiero di tutte le com</w:t>
      </w:r>
      <w:r w:rsidR="00390883" w:rsidRPr="00287E45">
        <w:rPr>
          <w:sz w:val="32"/>
        </w:rPr>
        <w:t xml:space="preserve">ponenti </w:t>
      </w:r>
      <w:r w:rsidRPr="00287E45">
        <w:rPr>
          <w:sz w:val="32"/>
        </w:rPr>
        <w:t xml:space="preserve">ideologiche </w:t>
      </w:r>
      <w:r w:rsidR="00390883" w:rsidRPr="00287E45">
        <w:rPr>
          <w:sz w:val="32"/>
        </w:rPr>
        <w:t>che lottarono per essa</w:t>
      </w:r>
      <w:r w:rsidR="001A5A4D" w:rsidRPr="00287E45">
        <w:rPr>
          <w:sz w:val="32"/>
        </w:rPr>
        <w:t xml:space="preserve"> </w:t>
      </w:r>
    </w:p>
    <w:p w14:paraId="423FC3A8" w14:textId="77777777" w:rsidR="003A7163" w:rsidRDefault="003A7163" w:rsidP="00FD2D6A">
      <w:pPr>
        <w:spacing w:after="0"/>
        <w:jc w:val="both"/>
        <w:rPr>
          <w:sz w:val="32"/>
        </w:rPr>
      </w:pPr>
    </w:p>
    <w:p w14:paraId="2341E1C5" w14:textId="77777777" w:rsidR="003A7163" w:rsidRDefault="00715DD7" w:rsidP="00FD2D6A">
      <w:pPr>
        <w:spacing w:after="0"/>
        <w:jc w:val="both"/>
        <w:rPr>
          <w:sz w:val="32"/>
        </w:rPr>
      </w:pPr>
      <w:r w:rsidRPr="00287E45">
        <w:rPr>
          <w:sz w:val="32"/>
        </w:rPr>
        <w:t xml:space="preserve">In questo tragico momento attuale, che ha fatto </w:t>
      </w:r>
      <w:r w:rsidRPr="00287E45">
        <w:rPr>
          <w:sz w:val="32"/>
          <w:u w:val="single"/>
        </w:rPr>
        <w:t>riscoprire</w:t>
      </w:r>
      <w:r w:rsidRPr="00287E45">
        <w:rPr>
          <w:sz w:val="32"/>
        </w:rPr>
        <w:t xml:space="preserve"> la responsabilità e la solidarietà degli italiani, </w:t>
      </w:r>
    </w:p>
    <w:p w14:paraId="112E0095" w14:textId="317EFEF6" w:rsidR="00FD2D6A" w:rsidRDefault="00715DD7" w:rsidP="00FD2D6A">
      <w:pPr>
        <w:spacing w:after="0"/>
        <w:jc w:val="both"/>
        <w:rPr>
          <w:sz w:val="32"/>
        </w:rPr>
      </w:pPr>
      <w:r w:rsidRPr="00287E45">
        <w:rPr>
          <w:sz w:val="32"/>
          <w:u w:val="single"/>
        </w:rPr>
        <w:t>un pensiero commosso</w:t>
      </w:r>
      <w:r w:rsidRPr="00287E45">
        <w:rPr>
          <w:sz w:val="32"/>
        </w:rPr>
        <w:t xml:space="preserve"> vada alla famiglie colpite </w:t>
      </w:r>
      <w:r w:rsidR="00390883" w:rsidRPr="00287E45">
        <w:rPr>
          <w:sz w:val="32"/>
        </w:rPr>
        <w:t xml:space="preserve">gravemente </w:t>
      </w:r>
      <w:r w:rsidRPr="00287E45">
        <w:rPr>
          <w:sz w:val="32"/>
        </w:rPr>
        <w:t>negli affet</w:t>
      </w:r>
      <w:r w:rsidR="00FD2D6A">
        <w:rPr>
          <w:sz w:val="32"/>
        </w:rPr>
        <w:t>ti per la perdita dei loro cari;</w:t>
      </w:r>
    </w:p>
    <w:p w14:paraId="7C1B1370" w14:textId="0C0D525E" w:rsidR="00390883" w:rsidRPr="00287E45" w:rsidRDefault="00FD2D6A" w:rsidP="00FD2D6A">
      <w:pPr>
        <w:spacing w:after="0"/>
        <w:jc w:val="both"/>
        <w:rPr>
          <w:sz w:val="32"/>
        </w:rPr>
      </w:pPr>
      <w:r w:rsidRPr="003A7163">
        <w:rPr>
          <w:sz w:val="32"/>
          <w:u w:val="single"/>
        </w:rPr>
        <w:t>un sentimento di gratitu</w:t>
      </w:r>
      <w:bookmarkStart w:id="0" w:name="_GoBack"/>
      <w:bookmarkEnd w:id="0"/>
      <w:r w:rsidRPr="003A7163">
        <w:rPr>
          <w:sz w:val="32"/>
          <w:u w:val="single"/>
        </w:rPr>
        <w:t>dine</w:t>
      </w:r>
      <w:r>
        <w:rPr>
          <w:sz w:val="32"/>
        </w:rPr>
        <w:t xml:space="preserve">  va al personale sanitario, che con esemplare abnegazione si prodiga nelle cure.</w:t>
      </w:r>
    </w:p>
    <w:p w14:paraId="7A1976EF" w14:textId="410B50BD" w:rsidR="00715DD7" w:rsidRPr="00287E45" w:rsidRDefault="00715DD7" w:rsidP="00FD2D6A">
      <w:pPr>
        <w:spacing w:after="0"/>
        <w:jc w:val="both"/>
        <w:rPr>
          <w:sz w:val="32"/>
        </w:rPr>
      </w:pPr>
      <w:r w:rsidRPr="00287E45">
        <w:rPr>
          <w:sz w:val="36"/>
          <w:u w:val="single"/>
        </w:rPr>
        <w:t>L'Italia</w:t>
      </w:r>
      <w:r w:rsidR="002A3061">
        <w:rPr>
          <w:sz w:val="36"/>
          <w:u w:val="single"/>
        </w:rPr>
        <w:t xml:space="preserve">, unita e solidale, </w:t>
      </w:r>
      <w:r w:rsidRPr="00287E45">
        <w:rPr>
          <w:sz w:val="36"/>
          <w:u w:val="single"/>
        </w:rPr>
        <w:t xml:space="preserve"> saprà rialzarsi fra poco</w:t>
      </w:r>
      <w:r w:rsidR="008975A1" w:rsidRPr="00287E45">
        <w:rPr>
          <w:sz w:val="36"/>
        </w:rPr>
        <w:t xml:space="preserve"> </w:t>
      </w:r>
      <w:r w:rsidRPr="00287E45">
        <w:rPr>
          <w:sz w:val="32"/>
        </w:rPr>
        <w:t>e tornerà ad essere orgogliosa della sua grandezza e della sua bellezza.</w:t>
      </w:r>
    </w:p>
    <w:sectPr w:rsidR="00715DD7" w:rsidRPr="00287E45" w:rsidSect="002F5D66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5B8A8" w14:textId="77777777" w:rsidR="009B65C3" w:rsidRDefault="009B65C3" w:rsidP="00FD2D6A">
      <w:pPr>
        <w:spacing w:after="0"/>
      </w:pPr>
      <w:r>
        <w:separator/>
      </w:r>
    </w:p>
  </w:endnote>
  <w:endnote w:type="continuationSeparator" w:id="0">
    <w:p w14:paraId="797FE4CE" w14:textId="77777777" w:rsidR="009B65C3" w:rsidRDefault="009B65C3" w:rsidP="00FD2D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4E5D1" w14:textId="77777777" w:rsidR="00FD2D6A" w:rsidRDefault="00FD2D6A" w:rsidP="001C663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C1CDE6" w14:textId="77777777" w:rsidR="00FD2D6A" w:rsidRDefault="00FD2D6A" w:rsidP="00FD2D6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DC1C8" w14:textId="77777777" w:rsidR="00FD2D6A" w:rsidRDefault="00FD2D6A" w:rsidP="001C663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B65C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40A6B28" w14:textId="77777777" w:rsidR="00FD2D6A" w:rsidRDefault="00FD2D6A" w:rsidP="00FD2D6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D7EDD" w14:textId="77777777" w:rsidR="009B65C3" w:rsidRDefault="009B65C3" w:rsidP="00FD2D6A">
      <w:pPr>
        <w:spacing w:after="0"/>
      </w:pPr>
      <w:r>
        <w:separator/>
      </w:r>
    </w:p>
  </w:footnote>
  <w:footnote w:type="continuationSeparator" w:id="0">
    <w:p w14:paraId="5BB55DCF" w14:textId="77777777" w:rsidR="009B65C3" w:rsidRDefault="009B65C3" w:rsidP="00FD2D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038C7"/>
    <w:multiLevelType w:val="hybridMultilevel"/>
    <w:tmpl w:val="DDA808B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6803A8"/>
    <w:multiLevelType w:val="hybridMultilevel"/>
    <w:tmpl w:val="CCE89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54463"/>
    <w:multiLevelType w:val="hybridMultilevel"/>
    <w:tmpl w:val="01BCD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D9"/>
    <w:rsid w:val="000F3612"/>
    <w:rsid w:val="001A5A4D"/>
    <w:rsid w:val="00287E45"/>
    <w:rsid w:val="002A3061"/>
    <w:rsid w:val="002E1507"/>
    <w:rsid w:val="002F5D66"/>
    <w:rsid w:val="003023FB"/>
    <w:rsid w:val="00390883"/>
    <w:rsid w:val="003A7163"/>
    <w:rsid w:val="003C2D69"/>
    <w:rsid w:val="005356C3"/>
    <w:rsid w:val="00604807"/>
    <w:rsid w:val="00665CDD"/>
    <w:rsid w:val="006808C5"/>
    <w:rsid w:val="007030BE"/>
    <w:rsid w:val="00715DD7"/>
    <w:rsid w:val="00761CD9"/>
    <w:rsid w:val="00880313"/>
    <w:rsid w:val="008975A1"/>
    <w:rsid w:val="009B65C3"/>
    <w:rsid w:val="00A6035D"/>
    <w:rsid w:val="00D816F4"/>
    <w:rsid w:val="00DD5FCB"/>
    <w:rsid w:val="00E47290"/>
    <w:rsid w:val="00ED2EFD"/>
    <w:rsid w:val="00F8414B"/>
    <w:rsid w:val="00FD2D6A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D5E7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bCs/>
        <w:sz w:val="28"/>
        <w:szCs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0313"/>
    <w:pPr>
      <w:spacing w:after="200"/>
    </w:pPr>
    <w:rPr>
      <w:rFonts w:ascii="Times New Roman" w:eastAsiaTheme="minorEastAsia" w:hAnsi="Times New Roman" w:cs="Times New Roman"/>
      <w:b w:val="0"/>
      <w:bCs w:val="0"/>
      <w:kern w:val="20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414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D2D6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D6A"/>
    <w:rPr>
      <w:rFonts w:ascii="Times New Roman" w:eastAsiaTheme="minorEastAsia" w:hAnsi="Times New Roman" w:cs="Times New Roman"/>
      <w:b w:val="0"/>
      <w:bCs w:val="0"/>
      <w:kern w:val="20"/>
      <w:sz w:val="24"/>
      <w:szCs w:val="24"/>
      <w:lang w:eastAsia="ja-JP"/>
    </w:rPr>
  </w:style>
  <w:style w:type="character" w:styleId="Numeropagina">
    <w:name w:val="page number"/>
    <w:basedOn w:val="Carpredefinitoparagrafo"/>
    <w:uiPriority w:val="99"/>
    <w:semiHidden/>
    <w:unhideWhenUsed/>
    <w:rsid w:val="00FD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566</Words>
  <Characters>3329</Characters>
  <Application>Microsoft Macintosh Word</Application>
  <DocSecurity>0</DocSecurity>
  <Lines>42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14</cp:revision>
  <dcterms:created xsi:type="dcterms:W3CDTF">2020-04-22T08:58:00Z</dcterms:created>
  <dcterms:modified xsi:type="dcterms:W3CDTF">2020-04-25T05:38:00Z</dcterms:modified>
</cp:coreProperties>
</file>