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713740</wp:posOffset>
            </wp:positionH>
            <wp:positionV relativeFrom="line">
              <wp:posOffset>314958</wp:posOffset>
            </wp:positionV>
            <wp:extent cx="704105" cy="687991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05" cy="6879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e"/>
        <w:jc w:val="right"/>
      </w:pPr>
    </w:p>
    <w:p>
      <w:pPr>
        <w:pStyle w:val="Intestazione 1"/>
        <w:spacing w:before="0" w:after="0"/>
        <w:rPr>
          <w:outline w:val="0"/>
          <w:color w:val="142657"/>
          <w:spacing w:val="-10"/>
          <w:sz w:val="24"/>
          <w:szCs w:val="24"/>
          <w:u w:color="000080"/>
          <w14:textFill>
            <w14:solidFill>
              <w14:srgbClr w14:val="142657"/>
            </w14:solidFill>
          </w14:textFill>
        </w:rPr>
      </w:pPr>
      <w:r>
        <w:rPr>
          <w:outline w:val="0"/>
          <w:color w:val="142657"/>
          <w:spacing w:val="-9"/>
          <w:sz w:val="22"/>
          <w:szCs w:val="22"/>
          <w:u w:color="000080"/>
          <w:rtl w:val="0"/>
          <w:lang w:val="it-IT"/>
          <w14:textFill>
            <w14:solidFill>
              <w14:srgbClr w14:val="142657"/>
            </w14:solidFill>
          </w14:textFill>
        </w:rPr>
        <w:t>Confederazione Nazionale</w:t>
      </w:r>
      <w:r>
        <w:rPr>
          <w:outline w:val="0"/>
          <w:color w:val="142657"/>
          <w:spacing w:val="-10"/>
          <w:sz w:val="24"/>
          <w:szCs w:val="24"/>
          <w:u w:color="000080"/>
          <w:rtl w:val="0"/>
          <w:lang w:val="it-IT"/>
          <w14:textFill>
            <w14:solidFill>
              <w14:srgbClr w14:val="142657"/>
            </w14:solidFill>
          </w14:textFill>
        </w:rPr>
        <w:t xml:space="preserve"> </w:t>
      </w:r>
    </w:p>
    <w:p>
      <w:pPr>
        <w:pStyle w:val="Intestazione 1"/>
        <w:spacing w:before="0" w:after="0"/>
        <w:rPr>
          <w:outline w:val="0"/>
          <w:color w:val="142657"/>
          <w:spacing w:val="-10"/>
          <w:sz w:val="20"/>
          <w:szCs w:val="20"/>
          <w:u w:color="000080"/>
          <w14:textFill>
            <w14:solidFill>
              <w14:srgbClr w14:val="142657"/>
            </w14:solidFill>
          </w14:textFill>
        </w:rPr>
      </w:pPr>
      <w:r>
        <w:rPr>
          <w:outline w:val="0"/>
          <w:color w:val="142657"/>
          <w:spacing w:val="-10"/>
          <w:sz w:val="20"/>
          <w:szCs w:val="20"/>
          <w:u w:color="000080"/>
          <w:rtl w:val="0"/>
          <w:lang w:val="it-IT"/>
          <w14:textFill>
            <w14:solidFill>
              <w14:srgbClr w14:val="142657"/>
            </w14:solidFill>
          </w14:textFill>
        </w:rPr>
        <w:t xml:space="preserve"> </w:t>
      </w:r>
      <w:r>
        <w:rPr>
          <w:i w:val="1"/>
          <w:iCs w:val="1"/>
          <w:outline w:val="0"/>
          <w:color w:val="142657"/>
          <w:spacing w:val="-10"/>
          <w:sz w:val="16"/>
          <w:szCs w:val="16"/>
          <w:u w:color="000080"/>
          <w:rtl w:val="0"/>
          <w:lang w:val="it-IT"/>
          <w14:textFill>
            <w14:solidFill>
              <w14:srgbClr w14:val="142657"/>
            </w14:solidFill>
          </w14:textFill>
        </w:rPr>
        <w:t>dell</w:t>
      </w:r>
      <w:r>
        <w:rPr>
          <w:i w:val="1"/>
          <w:iCs w:val="1"/>
          <w:outline w:val="0"/>
          <w:color w:val="142657"/>
          <w:spacing w:val="-10"/>
          <w:sz w:val="16"/>
          <w:szCs w:val="16"/>
          <w:u w:color="000080"/>
          <w:rtl w:val="0"/>
          <w:lang w:val="it-IT"/>
          <w14:textFill>
            <w14:solidFill>
              <w14:srgbClr w14:val="142657"/>
            </w14:solidFill>
          </w14:textFill>
        </w:rPr>
        <w:t xml:space="preserve">’ </w:t>
      </w:r>
      <w:r>
        <w:rPr>
          <w:outline w:val="0"/>
          <w:color w:val="142657"/>
          <w:spacing w:val="-9"/>
          <w:sz w:val="22"/>
          <w:szCs w:val="22"/>
          <w:u w:color="000080"/>
          <w:rtl w:val="0"/>
          <w:lang w:val="it-IT"/>
          <w14:textFill>
            <w14:solidFill>
              <w14:srgbClr w14:val="142657"/>
            </w14:solidFill>
          </w14:textFill>
        </w:rPr>
        <w:t>Artigianato</w:t>
      </w:r>
      <w:r>
        <w:rPr>
          <w:outline w:val="0"/>
          <w:color w:val="142657"/>
          <w:spacing w:val="-10"/>
          <w:sz w:val="22"/>
          <w:szCs w:val="22"/>
          <w:u w:color="000080"/>
          <w:rtl w:val="0"/>
          <w:lang w:val="it-IT"/>
          <w14:textFill>
            <w14:solidFill>
              <w14:srgbClr w14:val="142657"/>
            </w14:solidFill>
          </w14:textFill>
        </w:rPr>
        <w:t xml:space="preserve"> </w:t>
      </w:r>
      <w:r>
        <w:rPr>
          <w:i w:val="1"/>
          <w:iCs w:val="1"/>
          <w:outline w:val="0"/>
          <w:color w:val="142657"/>
          <w:spacing w:val="-10"/>
          <w:sz w:val="16"/>
          <w:szCs w:val="16"/>
          <w:u w:color="000080"/>
          <w:rtl w:val="0"/>
          <w:lang w:val="it-IT"/>
          <w14:textFill>
            <w14:solidFill>
              <w14:srgbClr w14:val="142657"/>
            </w14:solidFill>
          </w14:textFill>
        </w:rPr>
        <w:t>e della</w:t>
      </w:r>
      <w:r>
        <w:rPr>
          <w:outline w:val="0"/>
          <w:color w:val="142657"/>
          <w:spacing w:val="-10"/>
          <w:sz w:val="20"/>
          <w:szCs w:val="20"/>
          <w:u w:color="000080"/>
          <w:rtl w:val="0"/>
          <w:lang w:val="it-IT"/>
          <w14:textFill>
            <w14:solidFill>
              <w14:srgbClr w14:val="142657"/>
            </w14:solidFill>
          </w14:textFill>
        </w:rPr>
        <w:t xml:space="preserve">  </w:t>
      </w:r>
      <w:r>
        <w:rPr>
          <w:outline w:val="0"/>
          <w:color w:val="142657"/>
          <w:spacing w:val="-9"/>
          <w:sz w:val="22"/>
          <w:szCs w:val="22"/>
          <w:u w:color="000080"/>
          <w:rtl w:val="0"/>
          <w:lang w:val="it-IT"/>
          <w14:textFill>
            <w14:solidFill>
              <w14:srgbClr w14:val="142657"/>
            </w14:solidFill>
          </w14:textFill>
        </w:rPr>
        <w:t>Piccola</w:t>
      </w:r>
    </w:p>
    <w:p>
      <w:pPr>
        <w:pStyle w:val="Intestazione 1"/>
        <w:spacing w:before="0" w:after="0"/>
        <w:rPr>
          <w:outline w:val="0"/>
          <w:color w:val="000080"/>
          <w:spacing w:val="-10"/>
          <w:sz w:val="20"/>
          <w:szCs w:val="20"/>
          <w:u w:color="000080"/>
          <w14:textFill>
            <w14:solidFill>
              <w14:srgbClr w14:val="000080"/>
            </w14:solidFill>
          </w14:textFill>
        </w:rPr>
      </w:pPr>
      <w:r>
        <w:rPr>
          <w:outline w:val="0"/>
          <w:color w:val="142657"/>
          <w:spacing w:val="-10"/>
          <w:sz w:val="20"/>
          <w:szCs w:val="20"/>
          <w:u w:color="000080"/>
          <w:rtl w:val="0"/>
          <w:lang w:val="it-IT"/>
          <w14:textFill>
            <w14:solidFill>
              <w14:srgbClr w14:val="142657"/>
            </w14:solidFill>
          </w14:textFill>
        </w:rPr>
        <w:t xml:space="preserve">  </w:t>
      </w:r>
      <w:r>
        <w:rPr>
          <w:i w:val="1"/>
          <w:iCs w:val="1"/>
          <w:outline w:val="0"/>
          <w:color w:val="142657"/>
          <w:spacing w:val="-10"/>
          <w:sz w:val="16"/>
          <w:szCs w:val="16"/>
          <w:u w:color="000080"/>
          <w:rtl w:val="0"/>
          <w:lang w:val="it-IT"/>
          <w14:textFill>
            <w14:solidFill>
              <w14:srgbClr w14:val="142657"/>
            </w14:solidFill>
          </w14:textFill>
        </w:rPr>
        <w:t xml:space="preserve">e </w:t>
      </w:r>
      <w:r>
        <w:rPr>
          <w:outline w:val="0"/>
          <w:color w:val="142657"/>
          <w:spacing w:val="-10"/>
          <w:sz w:val="16"/>
          <w:szCs w:val="16"/>
          <w:u w:color="000080"/>
          <w:rtl w:val="0"/>
          <w:lang w:val="it-IT"/>
          <w14:textFill>
            <w14:solidFill>
              <w14:srgbClr w14:val="142657"/>
            </w14:solidFill>
          </w14:textFill>
        </w:rPr>
        <w:t xml:space="preserve"> </w:t>
      </w:r>
      <w:r>
        <w:rPr>
          <w:outline w:val="0"/>
          <w:color w:val="142657"/>
          <w:spacing w:val="-9"/>
          <w:sz w:val="22"/>
          <w:szCs w:val="22"/>
          <w:u w:color="000080"/>
          <w:rtl w:val="0"/>
          <w:lang w:val="it-IT"/>
          <w14:textFill>
            <w14:solidFill>
              <w14:srgbClr w14:val="142657"/>
            </w14:solidFill>
          </w14:textFill>
        </w:rPr>
        <w:t>Media Impresa</w:t>
      </w:r>
    </w:p>
    <w:p>
      <w:pPr>
        <w:pStyle w:val="Intestazione"/>
        <w:tabs>
          <w:tab w:val="clear" w:pos="4819"/>
          <w:tab w:val="clear" w:pos="9638"/>
        </w:tabs>
        <w:rPr>
          <w:i w:val="1"/>
          <w:iCs w:val="1"/>
        </w:rPr>
      </w:pPr>
      <w:r>
        <w:rPr>
          <w:rFonts w:ascii="Garamond" w:hAnsi="Garamond"/>
          <w:b w:val="1"/>
          <w:bCs w:val="1"/>
          <w:i w:val="1"/>
          <w:iCs w:val="1"/>
          <w:sz w:val="18"/>
          <w:szCs w:val="18"/>
          <w:rtl w:val="0"/>
          <w:lang w:val="it-IT"/>
        </w:rPr>
        <w:t>Associazione Provinciale di Piacenza</w:t>
      </w:r>
    </w:p>
    <w:p>
      <w:pPr>
        <w:pStyle w:val="Normale"/>
        <w:jc w:val="right"/>
      </w:pPr>
    </w:p>
    <w:p>
      <w:pPr>
        <w:pStyle w:val="Normale"/>
        <w:jc w:val="right"/>
      </w:pPr>
    </w:p>
    <w:p>
      <w:pPr>
        <w:pStyle w:val="Normale"/>
        <w:jc w:val="right"/>
        <w:rPr>
          <w:rFonts w:ascii="Arial" w:cs="Arial" w:hAnsi="Arial" w:eastAsia="Arial"/>
          <w:sz w:val="23"/>
          <w:szCs w:val="23"/>
        </w:rPr>
      </w:pPr>
      <w:r>
        <w:rPr>
          <w:rFonts w:ascii="Arial" w:hAnsi="Arial"/>
          <w:sz w:val="23"/>
          <w:szCs w:val="23"/>
          <w:rtl w:val="0"/>
          <w:lang w:val="it-IT"/>
        </w:rPr>
        <w:t>Agli Organi d</w:t>
      </w:r>
      <w:r>
        <w:rPr>
          <w:rFonts w:ascii="Arial" w:hAnsi="Arial" w:hint="default"/>
          <w:sz w:val="23"/>
          <w:szCs w:val="23"/>
          <w:rtl w:val="0"/>
          <w:lang w:val="it-IT"/>
        </w:rPr>
        <w:t>’</w:t>
      </w:r>
      <w:r>
        <w:rPr>
          <w:rFonts w:ascii="Arial" w:hAnsi="Arial"/>
          <w:sz w:val="23"/>
          <w:szCs w:val="23"/>
          <w:rtl w:val="0"/>
          <w:lang w:val="it-IT"/>
        </w:rPr>
        <w:t>Informazione</w:t>
      </w:r>
    </w:p>
    <w:p>
      <w:pPr>
        <w:pStyle w:val="Normale"/>
        <w:jc w:val="right"/>
        <w:rPr>
          <w:rFonts w:ascii="Arial" w:cs="Arial" w:hAnsi="Arial" w:eastAsia="Arial"/>
          <w:sz w:val="23"/>
          <w:szCs w:val="23"/>
        </w:rPr>
      </w:pPr>
    </w:p>
    <w:p>
      <w:pPr>
        <w:pStyle w:val="Normale"/>
        <w:jc w:val="right"/>
        <w:rPr>
          <w:rFonts w:ascii="Arial" w:cs="Arial" w:hAnsi="Arial" w:eastAsia="Arial"/>
          <w:b w:val="1"/>
          <w:bCs w:val="1"/>
          <w:sz w:val="23"/>
          <w:szCs w:val="23"/>
        </w:rPr>
      </w:pPr>
      <w:r>
        <w:rPr>
          <w:rFonts w:ascii="Arial" w:hAnsi="Arial"/>
          <w:b w:val="1"/>
          <w:bCs w:val="1"/>
          <w:sz w:val="23"/>
          <w:szCs w:val="23"/>
          <w:rtl w:val="0"/>
          <w:lang w:val="it-IT"/>
        </w:rPr>
        <w:t>COMUNICATO STAMPA</w:t>
      </w:r>
    </w:p>
    <w:p>
      <w:pPr>
        <w:pStyle w:val="Normale"/>
        <w:jc w:val="right"/>
        <w:rPr>
          <w:rFonts w:ascii="Arial" w:cs="Arial" w:hAnsi="Arial" w:eastAsia="Arial"/>
          <w:b w:val="1"/>
          <w:bCs w:val="1"/>
          <w:sz w:val="23"/>
          <w:szCs w:val="23"/>
        </w:rPr>
      </w:pPr>
    </w:p>
    <w:p>
      <w:pPr>
        <w:pStyle w:val="Normale"/>
        <w:jc w:val="both"/>
        <w:rPr>
          <w:rFonts w:ascii="Arial" w:cs="Arial" w:hAnsi="Arial" w:eastAsia="Arial"/>
          <w:sz w:val="23"/>
          <w:szCs w:val="23"/>
        </w:rPr>
      </w:pPr>
    </w:p>
    <w:p>
      <w:pPr>
        <w:pStyle w:val="Normale"/>
        <w:jc w:val="both"/>
        <w:rPr>
          <w:rFonts w:ascii="Arial" w:cs="Arial" w:hAnsi="Arial" w:eastAsia="Arial"/>
          <w:b w:val="1"/>
          <w:bCs w:val="1"/>
          <w:sz w:val="23"/>
          <w:szCs w:val="23"/>
        </w:rPr>
      </w:pPr>
      <w:r>
        <w:rPr>
          <w:rFonts w:ascii="Arial" w:hAnsi="Arial"/>
          <w:b w:val="1"/>
          <w:bCs w:val="1"/>
          <w:sz w:val="23"/>
          <w:szCs w:val="23"/>
          <w:rtl w:val="0"/>
          <w:lang w:val="it-IT"/>
        </w:rPr>
        <w:t>OGGETTO:</w:t>
      </w:r>
      <w:r>
        <w:rPr>
          <w:rFonts w:ascii="Arial" w:hAnsi="Arial"/>
          <w:b w:val="1"/>
          <w:bCs w:val="1"/>
          <w:sz w:val="23"/>
          <w:szCs w:val="23"/>
          <w:rtl w:val="0"/>
          <w:lang w:val="it-IT"/>
        </w:rPr>
        <w:t xml:space="preserve"> il cordoglio di CNA Piacenza per la scomparsa del dott. Cesare Betti.</w:t>
      </w:r>
    </w:p>
    <w:p>
      <w:pPr>
        <w:pStyle w:val="Normale"/>
        <w:jc w:val="both"/>
        <w:rPr>
          <w:rFonts w:ascii="Arial" w:cs="Arial" w:hAnsi="Arial" w:eastAsia="Arial"/>
          <w:sz w:val="23"/>
          <w:szCs w:val="23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Fonts w:ascii="Arial" w:cs="Arial" w:hAnsi="Arial" w:eastAsia="Arial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Piacenza, 1</w:t>
      </w:r>
      <w:r>
        <w:rPr>
          <w:rFonts w:ascii="Arial" w:hAnsi="Arial"/>
          <w:i w:val="1"/>
          <w:iCs w:val="1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4 marzo</w:t>
      </w:r>
      <w:r>
        <w:rPr>
          <w:rFonts w:ascii="Arial" w:hAnsi="Arial"/>
          <w:i w:val="1"/>
          <w:iCs w:val="1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 2020</w:t>
      </w:r>
      <w:r>
        <w:rPr>
          <w:rFonts w:ascii="Arial" w:hAnsi="Arial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 - </w:t>
      </w:r>
      <w:r>
        <w:rPr>
          <w:rFonts w:ascii="Arial" w:hAnsi="Arial" w:hint="default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“</w:t>
      </w:r>
      <w:r>
        <w:rPr>
          <w:rFonts w:ascii="Arial" w:hAnsi="Arial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Oggi, purtroppo, perdiamo un collega, un amico, ma soprattutto un uomo che ha dedicato, con grande competenza e passione, tutto il proprio impegno lavorativo per la crescita e per il miglioramento del tessuto imprenditoriale piacentino</w:t>
      </w:r>
      <w:r>
        <w:rPr>
          <w:rFonts w:ascii="Arial" w:hAnsi="Arial" w:hint="default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”</w:t>
      </w:r>
      <w:r>
        <w:rPr>
          <w:rFonts w:ascii="Arial" w:hAnsi="Arial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Fonts w:ascii="Arial" w:cs="Arial" w:hAnsi="Arial" w:eastAsia="Arial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Cos</w:t>
      </w:r>
      <w:r>
        <w:rPr>
          <w:rFonts w:ascii="Arial" w:hAnsi="Arial" w:hint="default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ì </w:t>
      </w:r>
      <w:r>
        <w:rPr>
          <w:rFonts w:ascii="Arial" w:hAnsi="Arial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CNA Piacenza - attraverso il </w:t>
      </w:r>
      <w:r>
        <w:rPr>
          <w:rFonts w:ascii="Arial" w:hAnsi="Arial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Direttore Enrica Gambazza e il </w:t>
      </w:r>
      <w:r>
        <w:rPr>
          <w:rFonts w:ascii="Arial" w:hAnsi="Arial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Presidente provinciale, Giovanni Rivaroli - ricorda il dott. Cesare Betti, per quasi vent</w:t>
      </w:r>
      <w:r>
        <w:rPr>
          <w:rFonts w:ascii="Arial" w:hAnsi="Arial" w:hint="default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anni Direttore dell</w:t>
      </w:r>
      <w:r>
        <w:rPr>
          <w:rFonts w:ascii="Arial" w:hAnsi="Arial" w:hint="default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Associazione Industriali di Piacenza, scomparso improvvisamente oggi.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Fonts w:ascii="Arial" w:cs="Arial" w:hAnsi="Arial" w:eastAsia="Arial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“</w:t>
      </w:r>
      <w:r>
        <w:rPr>
          <w:rFonts w:ascii="Arial" w:hAnsi="Arial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Cesare ha saputo farsi apprezzare, stimare e ben volere non soltanto per le sue doti, le sue competenze professionali e per la capacit</w:t>
      </w:r>
      <w:r>
        <w:rPr>
          <w:rFonts w:ascii="Arial" w:hAnsi="Arial" w:hint="default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di interpretare il suo ruolo in Confindustria, ma anche per la sua spontaneit</w:t>
      </w:r>
      <w:r>
        <w:rPr>
          <w:rFonts w:ascii="Arial" w:hAnsi="Arial" w:hint="default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e per l</w:t>
      </w:r>
      <w:r>
        <w:rPr>
          <w:rFonts w:ascii="Arial" w:hAnsi="Arial" w:hint="default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umanit</w:t>
      </w:r>
      <w:r>
        <w:rPr>
          <w:rFonts w:ascii="Arial" w:hAnsi="Arial" w:hint="default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che metteva nel suo lavoro. Era una persona positiva e propositiva e con queste sue doti ha spesso saputo superare le ideali divisioni che esistono tra le Associazioni di categoria del nostro territorio, ottenendo risultati proprio grazie al coinvolgimento e alla condivisione che sapeva creare. Esprimiamo i sensi del nostro cordoglio ai suoi familiari e a tutta la struttura dell</w:t>
      </w:r>
      <w:r>
        <w:rPr>
          <w:rFonts w:ascii="Arial" w:hAnsi="Arial" w:hint="default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Associazione Industriali di Piacenza</w:t>
      </w:r>
      <w:r>
        <w:rPr>
          <w:rFonts w:ascii="Arial" w:hAnsi="Arial" w:hint="default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”</w:t>
      </w:r>
      <w:r>
        <w:rPr>
          <w:rFonts w:ascii="Arial" w:hAnsi="Arial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Fonts w:ascii="Arial" w:cs="Arial" w:hAnsi="Arial" w:eastAsia="Arial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right"/>
        <w:rPr>
          <w:rFonts w:ascii="Arial" w:cs="Arial" w:hAnsi="Arial" w:eastAsia="Arial"/>
          <w:b w:val="1"/>
          <w:bCs w:val="1"/>
          <w:i w:val="1"/>
          <w:iCs w:val="1"/>
          <w:sz w:val="23"/>
          <w:szCs w:val="23"/>
        </w:rPr>
      </w:pPr>
      <w:r>
        <w:rPr>
          <w:rFonts w:ascii="Arial" w:hAnsi="Arial"/>
          <w:b w:val="1"/>
          <w:bCs w:val="1"/>
          <w:i w:val="1"/>
          <w:iCs w:val="1"/>
          <w:sz w:val="23"/>
          <w:szCs w:val="23"/>
          <w:rtl w:val="0"/>
          <w:lang w:val="it-IT"/>
        </w:rPr>
        <w:t>CNA PIACENZA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right"/>
        <w:rPr>
          <w:rFonts w:ascii="Arial" w:cs="Arial" w:hAnsi="Arial" w:eastAsia="Arial"/>
          <w:sz w:val="21"/>
          <w:szCs w:val="21"/>
        </w:rPr>
      </w:pPr>
      <w:r>
        <w:rPr>
          <w:rFonts w:ascii="Arial" w:hAnsi="Arial"/>
          <w:sz w:val="21"/>
          <w:szCs w:val="21"/>
          <w:rtl w:val="0"/>
          <w:lang w:val="it-IT"/>
        </w:rPr>
        <w:t xml:space="preserve">Ufficio Stampa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</w:pPr>
      <w:r>
        <w:rPr>
          <w:rFonts w:ascii="Arial" w:cs="Arial" w:hAnsi="Arial" w:eastAsia="Arial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r>
    </w:p>
    <w:sectPr>
      <w:headerReference w:type="default" r:id="rId5"/>
      <w:footerReference w:type="default" r:id="rId6"/>
      <w:pgSz w:w="11900" w:h="16840" w:orient="portrait"/>
      <w:pgMar w:top="567" w:right="1134" w:bottom="284" w:left="1134" w:header="0" w:footer="28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tabs>
        <w:tab w:val="right" w:pos="9612"/>
        <w:tab w:val="clear" w:pos="9638"/>
      </w:tabs>
    </w:pPr>
    <w: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 1">
    <w:name w:val="Intestazione 1"/>
    <w:next w:val="Intestazion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240" w:line="240" w:lineRule="auto"/>
      <w:ind w:left="0" w:right="0" w:firstLine="0"/>
      <w:jc w:val="left"/>
      <w:outlineLvl w:val="9"/>
    </w:pPr>
    <w:rPr>
      <w:rFonts w:ascii="Garamond" w:cs="Arial Unicode MS" w:hAnsi="Garamond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-10"/>
      <w:kern w:val="0"/>
      <w:position w:val="0"/>
      <w:sz w:val="26"/>
      <w:szCs w:val="26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