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C00" w:rsidRDefault="00876C00" w:rsidP="00876C00">
      <w:pPr>
        <w:rPr>
          <w:rFonts w:ascii="Arial" w:eastAsia="Times New Roman" w:hAnsi="Arial" w:cs="Arial"/>
          <w:color w:val="000000"/>
        </w:rPr>
      </w:pPr>
      <w:r>
        <w:rPr>
          <w:rFonts w:ascii="Arial" w:eastAsia="Times New Roman" w:hAnsi="Arial" w:cs="Arial"/>
          <w:color w:val="000000"/>
        </w:rPr>
        <w:t>PIACENZA-M5S : “CORDOGLIO PER LA SCOMPARSA DI CESARE BETTI, DIRETTORE DI CONFINDUSTRIA ED ENNESIMA VITTIMA DELLA PANDEMIA IN CORSO”</w:t>
      </w:r>
      <w:r>
        <w:rPr>
          <w:rFonts w:ascii="Arial" w:eastAsia="Times New Roman" w:hAnsi="Arial" w:cs="Arial"/>
          <w:color w:val="000000"/>
        </w:rPr>
        <w:br/>
      </w:r>
      <w:r>
        <w:rPr>
          <w:rFonts w:ascii="Arial" w:eastAsia="Times New Roman" w:hAnsi="Arial" w:cs="Arial"/>
          <w:color w:val="000000"/>
        </w:rPr>
        <w:br/>
        <w:t>“Esprimiamo profondo cordoglio e fraterna vicinanza ai familiari, parenti e amici tutti del direttore di Confindustria Piacenza Cesare Betti. La sua scomparsa prematura legata ad aggravamento delle condizioni di salute dopo aver contratto il nuovo coronavirus, ci lascia sgomenti”, così in una nota congiunta i i Consiglieri Comunali Pugni e Dagnino, i parlamentari pentastellati dell’Emilia Romagna, e l’Europarlamentare Sabrina Pignedoli</w:t>
      </w:r>
      <w:r>
        <w:rPr>
          <w:rFonts w:ascii="Arial" w:eastAsia="Times New Roman" w:hAnsi="Arial" w:cs="Arial"/>
          <w:color w:val="000000"/>
        </w:rPr>
        <w:br/>
      </w:r>
      <w:r>
        <w:rPr>
          <w:rFonts w:ascii="Arial" w:eastAsia="Times New Roman" w:hAnsi="Arial" w:cs="Arial"/>
          <w:color w:val="000000"/>
        </w:rPr>
        <w:br/>
        <w:t>“Nello stringerci al dolore di quanti l’hanno conosciuto – proseguono- non possiamo non ricordare quanto Betti lasci un vuoto difficile da colmare dal punto di vista umano e professionale: se ne va un uomo che ha segnato profondamente la storia economica piacentina degli ultimi trent’anni. La sua presenza seria, elegante e di profonda cultura rimarrà un esempio per tutti noi”</w:t>
      </w:r>
    </w:p>
    <w:p w:rsidR="00876C00" w:rsidRDefault="00876C00" w:rsidP="00876C00">
      <w:pPr>
        <w:rPr>
          <w:rFonts w:ascii="Arial" w:eastAsia="Times New Roman" w:hAnsi="Arial" w:cs="Arial"/>
          <w:color w:val="000000"/>
        </w:rPr>
      </w:pPr>
    </w:p>
    <w:p w:rsidR="00F25186" w:rsidRDefault="00F25186">
      <w:bookmarkStart w:id="0" w:name="_GoBack"/>
      <w:bookmarkEnd w:id="0"/>
    </w:p>
    <w:sectPr w:rsidR="00F2518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C00"/>
    <w:rsid w:val="00876C00"/>
    <w:rsid w:val="00F2518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w:eastAsiaTheme="minorHAnsi" w:hAnsi="Helvetica" w:cs="Helvetica"/>
        <w:color w:val="000000" w:themeColor="text1"/>
        <w:sz w:val="28"/>
        <w:szCs w:val="28"/>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6C00"/>
    <w:pPr>
      <w:spacing w:after="0" w:line="240" w:lineRule="auto"/>
    </w:pPr>
    <w:rPr>
      <w:rFonts w:ascii="Times New Roman" w:hAnsi="Times New Roman" w:cs="Times New Roman"/>
      <w:color w:val="auto"/>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w:eastAsiaTheme="minorHAnsi" w:hAnsi="Helvetica" w:cs="Helvetica"/>
        <w:color w:val="000000" w:themeColor="text1"/>
        <w:sz w:val="28"/>
        <w:szCs w:val="28"/>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6C00"/>
    <w:pPr>
      <w:spacing w:after="0" w:line="240" w:lineRule="auto"/>
    </w:pPr>
    <w:rPr>
      <w:rFonts w:ascii="Times New Roman" w:hAnsi="Times New Roman" w:cs="Times New Roman"/>
      <w:color w:val="auto"/>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771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142</Words>
  <Characters>813</Characters>
  <Application>Microsoft Office Word</Application>
  <DocSecurity>0</DocSecurity>
  <Lines>6</Lines>
  <Paragraphs>1</Paragraphs>
  <ScaleCrop>false</ScaleCrop>
  <Company>Hewlett-Packard Company</Company>
  <LinksUpToDate>false</LinksUpToDate>
  <CharactersWithSpaces>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Marcello Tassi</dc:creator>
  <cp:lastModifiedBy>Marcello Tassi</cp:lastModifiedBy>
  <cp:revision>2</cp:revision>
  <dcterms:created xsi:type="dcterms:W3CDTF">2020-03-14T17:53:00Z</dcterms:created>
  <dcterms:modified xsi:type="dcterms:W3CDTF">2020-03-14T17:53:00Z</dcterms:modified>
</cp:coreProperties>
</file>