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3B" w:rsidRDefault="002F543B" w:rsidP="002F543B">
      <w:pPr>
        <w:pStyle w:val="NormaleWeb"/>
        <w:spacing w:before="480" w:beforeAutospacing="0"/>
        <w:rPr>
          <w:rFonts w:ascii="Arial" w:hAnsi="Arial" w:cs="Arial"/>
          <w:b/>
          <w:bCs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b/>
          <w:bCs/>
          <w:sz w:val="29"/>
          <w:szCs w:val="29"/>
        </w:rPr>
        <w:t>Economia. Coronavirus, summit in Regione con le Fiere emiliano-romagnole: per tutto il mese di marzo non si svolgeranno eventi e manifestazioni</w:t>
      </w:r>
    </w:p>
    <w:p w:rsidR="002F543B" w:rsidRDefault="002F543B" w:rsidP="002F543B">
      <w:pPr>
        <w:pStyle w:val="NormaleWeb"/>
        <w:spacing w:before="360" w:beforeAutospacing="0"/>
        <w:rPr>
          <w:rFonts w:ascii="Arial" w:hAnsi="Arial" w:cs="Arial"/>
          <w:sz w:val="29"/>
          <w:szCs w:val="29"/>
        </w:rPr>
      </w:pPr>
      <w:r>
        <w:rPr>
          <w:rStyle w:val="Enfasicorsivo"/>
          <w:rFonts w:ascii="Arial" w:hAnsi="Arial" w:cs="Arial"/>
          <w:sz w:val="29"/>
          <w:szCs w:val="29"/>
        </w:rPr>
        <w:t xml:space="preserve">A Bologna il </w:t>
      </w:r>
      <w:proofErr w:type="spellStart"/>
      <w:r>
        <w:rPr>
          <w:rStyle w:val="Enfasicorsivo"/>
          <w:rFonts w:ascii="Arial" w:hAnsi="Arial" w:cs="Arial"/>
          <w:sz w:val="29"/>
          <w:szCs w:val="29"/>
        </w:rPr>
        <w:t>Cosmoprof</w:t>
      </w:r>
      <w:proofErr w:type="spellEnd"/>
      <w:r>
        <w:rPr>
          <w:rStyle w:val="Enfasicorsivo"/>
          <w:rFonts w:ascii="Arial" w:hAnsi="Arial" w:cs="Arial"/>
          <w:sz w:val="29"/>
          <w:szCs w:val="29"/>
        </w:rPr>
        <w:t xml:space="preserve"> slitta a giugno. Viale Aldo Moro pronta a sostenere con il Governo gli expo regionali per far fronte alle ricadute economiche-finanziarie legate agli spostamenti degli appuntamenti </w:t>
      </w:r>
    </w:p>
    <w:p w:rsidR="002F543B" w:rsidRDefault="002F543B" w:rsidP="002F54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Bologna – In Emilia-Romagna per tutto il mese di marzo non si svolgeranno eventi e manifestazioni fieristiche. Da Piacenza a Rimini, le iniziative saranno spostate e calendarizzate in altri mesi a partire dal prossimo aprile. A Bologna il </w:t>
      </w:r>
      <w:proofErr w:type="spellStart"/>
      <w:r>
        <w:rPr>
          <w:rFonts w:ascii="Arial" w:hAnsi="Arial" w:cs="Arial"/>
        </w:rPr>
        <w:t>Cosmoprof</w:t>
      </w:r>
      <w:proofErr w:type="spellEnd"/>
      <w:r>
        <w:rPr>
          <w:rFonts w:ascii="Arial" w:hAnsi="Arial" w:cs="Arial"/>
        </w:rPr>
        <w:t xml:space="preserve"> slitta a giugno.</w:t>
      </w:r>
    </w:p>
    <w:p w:rsidR="002F543B" w:rsidRDefault="002F543B" w:rsidP="002F54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decisione è arrivata nel tardo pomeriggio di oggi in Regione, nel corso di una conference call tra direttori e presidenti delle Fiere emiliano-romagnole con l’assessore regionale uscente alle Attività produttive, Palma Costi, e il suo successore Vincenzo Colla per fare il punto sulle ricadute nel sistema fieristico a causa dell’emergenza Covid-19.</w:t>
      </w:r>
    </w:p>
    <w:p w:rsidR="002F543B" w:rsidRDefault="002F543B" w:rsidP="002F54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Dai vertici delle Fiere di Bologna, Rimini, Parma, Piacenza e Cesena è arrivata, spostando le iniziative in calendario per il mese di marzo, un’unanime autotutela volontaria per proteggere la salute dei visitatori, degli espositori e dei lavoratori degli expo regionali. Per far fronte alle ricadute economico-finanziarie legate agli spostamenti degli appuntamenti, la Regione ha richiesto ai distretti fieristici di mettere a punto, in tempi brevi, una quantificazione delle perdite e di eventuali impatti, diretti o indiretti, sull’occupazione. Questo per aprire un confronto sul settore fieristico a livello nazionale con il Governo, che coinvolga anche le altre Regioni colpite dall’emergenza Coronavirus, e ottenere le risorse necessarie a far fronte alla crisi.</w:t>
      </w:r>
    </w:p>
    <w:p w:rsidR="002F543B" w:rsidRDefault="002F543B" w:rsidP="002F54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Nel mercato fieristico italiano l’Emilia-Romagna si posiziona al secondo posto, preceduta dalla Lombardia, due regioni ove si concentra il 60% delle manifestazioni internazionali (in Lombardia 35% e 25% in Emilia-Romagna). Nel corso del 2018 l’attività fieristica in Emilia-Romagna ha raggiunto 1.222.630 mq di superficie espositiva affittata, distribuiti su 89 manifestazioni che hanno raccolto oltre 35 mila espositori diretti e quasi 2,6 milioni di visitatori.</w:t>
      </w:r>
    </w:p>
    <w:p w:rsidR="002F543B" w:rsidRDefault="002F543B" w:rsidP="002F543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BolognaFiere</w:t>
      </w:r>
      <w:proofErr w:type="spellEnd"/>
      <w:r>
        <w:rPr>
          <w:rFonts w:ascii="Arial" w:hAnsi="Arial" w:cs="Arial"/>
        </w:rPr>
        <w:t xml:space="preserve"> sta approntando la riformulazione del calendario del primo semestre del 2020 con lo spostamento a giugno del </w:t>
      </w:r>
      <w:proofErr w:type="spellStart"/>
      <w:r>
        <w:rPr>
          <w:rFonts w:ascii="Arial" w:hAnsi="Arial" w:cs="Arial"/>
        </w:rPr>
        <w:t>Cosmoprof</w:t>
      </w:r>
      <w:proofErr w:type="spellEnd"/>
      <w:r>
        <w:rPr>
          <w:rFonts w:ascii="Arial" w:hAnsi="Arial" w:cs="Arial"/>
        </w:rPr>
        <w:t xml:space="preserve"> e ai primi di maggio della Bologna </w:t>
      </w:r>
      <w:proofErr w:type="spellStart"/>
      <w:r>
        <w:rPr>
          <w:rFonts w:ascii="Arial" w:hAnsi="Arial" w:cs="Arial"/>
        </w:rPr>
        <w:t>Children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Bookfair</w:t>
      </w:r>
      <w:proofErr w:type="spellEnd"/>
      <w:r>
        <w:rPr>
          <w:rFonts w:ascii="Arial" w:hAnsi="Arial" w:cs="Arial"/>
        </w:rPr>
        <w:t xml:space="preserve">, salone del libro per i ragazzi. A Bologna si riparte sostanzialmente dopo Pasqua con </w:t>
      </w:r>
      <w:proofErr w:type="spellStart"/>
      <w:r>
        <w:rPr>
          <w:rFonts w:ascii="Arial" w:hAnsi="Arial" w:cs="Arial"/>
        </w:rPr>
        <w:t>Exposanità</w:t>
      </w:r>
      <w:proofErr w:type="spellEnd"/>
      <w:r>
        <w:rPr>
          <w:rFonts w:ascii="Arial" w:hAnsi="Arial" w:cs="Arial"/>
        </w:rPr>
        <w:t xml:space="preserve"> (aprile), a Parma Mercante in Fiera (febbraio-marzo) è spostato a giugno e si riparte in marzo con </w:t>
      </w:r>
      <w:proofErr w:type="spellStart"/>
      <w:r>
        <w:rPr>
          <w:rFonts w:ascii="Arial" w:hAnsi="Arial" w:cs="Arial"/>
        </w:rPr>
        <w:t>Mecspe</w:t>
      </w:r>
      <w:proofErr w:type="spellEnd"/>
      <w:r>
        <w:rPr>
          <w:rFonts w:ascii="Arial" w:hAnsi="Arial" w:cs="Arial"/>
        </w:rPr>
        <w:t xml:space="preserve"> - Tecnologia Innovativa, mentre resta fissato a maggio </w:t>
      </w:r>
      <w:proofErr w:type="spellStart"/>
      <w:r>
        <w:rPr>
          <w:rFonts w:ascii="Arial" w:hAnsi="Arial" w:cs="Arial"/>
        </w:rPr>
        <w:t>Cibus</w:t>
      </w:r>
      <w:proofErr w:type="spellEnd"/>
      <w:r>
        <w:rPr>
          <w:rFonts w:ascii="Arial" w:hAnsi="Arial" w:cs="Arial"/>
        </w:rPr>
        <w:t>.</w:t>
      </w:r>
    </w:p>
    <w:p w:rsidR="002F543B" w:rsidRDefault="002F543B" w:rsidP="002F54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Rimini rinviata </w:t>
      </w:r>
      <w:proofErr w:type="spellStart"/>
      <w:r>
        <w:rPr>
          <w:rFonts w:ascii="Arial" w:hAnsi="Arial" w:cs="Arial"/>
        </w:rPr>
        <w:t>Enada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Amusement</w:t>
      </w:r>
      <w:proofErr w:type="spellEnd"/>
      <w:r>
        <w:rPr>
          <w:rFonts w:ascii="Arial" w:hAnsi="Arial" w:cs="Arial"/>
        </w:rPr>
        <w:t xml:space="preserve"> show (marzo) ad aprile o eventualmente a settembre. </w:t>
      </w:r>
    </w:p>
    <w:p w:rsidR="002F543B" w:rsidRDefault="002F543B" w:rsidP="002F54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Piacenza già domenica scorsa </w:t>
      </w:r>
      <w:proofErr w:type="spellStart"/>
      <w:r>
        <w:rPr>
          <w:rFonts w:ascii="Arial" w:hAnsi="Arial" w:cs="Arial"/>
        </w:rPr>
        <w:t>Crossing</w:t>
      </w:r>
      <w:proofErr w:type="spellEnd"/>
      <w:r>
        <w:rPr>
          <w:rFonts w:ascii="Arial" w:hAnsi="Arial" w:cs="Arial"/>
        </w:rPr>
        <w:t xml:space="preserve"> era stata rinviata e fissata per dicembre. Nel mese di marzo non si svolgeranno </w:t>
      </w:r>
      <w:proofErr w:type="spellStart"/>
      <w:r>
        <w:rPr>
          <w:rFonts w:ascii="Arial" w:hAnsi="Arial" w:cs="Arial"/>
        </w:rPr>
        <w:t>Apimel</w:t>
      </w:r>
      <w:proofErr w:type="spellEnd"/>
      <w:r>
        <w:rPr>
          <w:rFonts w:ascii="Arial" w:hAnsi="Arial" w:cs="Arial"/>
        </w:rPr>
        <w:t xml:space="preserve">, Buon Vivere e </w:t>
      </w:r>
      <w:proofErr w:type="spellStart"/>
      <w:r>
        <w:rPr>
          <w:rFonts w:ascii="Arial" w:hAnsi="Arial" w:cs="Arial"/>
        </w:rPr>
        <w:t>Seminat</w:t>
      </w:r>
      <w:proofErr w:type="spellEnd"/>
      <w:r>
        <w:rPr>
          <w:rFonts w:ascii="Arial" w:hAnsi="Arial" w:cs="Arial"/>
        </w:rPr>
        <w:t xml:space="preserve">, Moto Bike Show e </w:t>
      </w:r>
      <w:r>
        <w:rPr>
          <w:rFonts w:ascii="Arial" w:hAnsi="Arial" w:cs="Arial"/>
        </w:rPr>
        <w:lastRenderedPageBreak/>
        <w:t xml:space="preserve">Piacenza Militaria.  L’Expo di Cesena riparte con la propria attività con </w:t>
      </w:r>
      <w:proofErr w:type="spellStart"/>
      <w:r>
        <w:rPr>
          <w:rFonts w:ascii="Arial" w:hAnsi="Arial" w:cs="Arial"/>
        </w:rPr>
        <w:t>MacFrut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Fruit</w:t>
      </w:r>
      <w:proofErr w:type="spellEnd"/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Veg</w:t>
      </w:r>
      <w:proofErr w:type="spellEnd"/>
      <w:r>
        <w:rPr>
          <w:rFonts w:ascii="Arial" w:hAnsi="Arial" w:cs="Arial"/>
        </w:rPr>
        <w:t xml:space="preserve"> Professional Show che si terrà a Rimini a maggio.</w:t>
      </w:r>
    </w:p>
    <w:p w:rsidR="001D3817" w:rsidRDefault="001D3817"/>
    <w:sectPr w:rsidR="001D3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3B"/>
    <w:rsid w:val="001D3817"/>
    <w:rsid w:val="002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543B"/>
  </w:style>
  <w:style w:type="character" w:styleId="Enfasicorsivo">
    <w:name w:val="Emphasis"/>
    <w:basedOn w:val="Carpredefinitoparagrafo"/>
    <w:uiPriority w:val="20"/>
    <w:qFormat/>
    <w:rsid w:val="002F54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543B"/>
  </w:style>
  <w:style w:type="character" w:styleId="Enfasicorsivo">
    <w:name w:val="Emphasis"/>
    <w:basedOn w:val="Carpredefinitoparagrafo"/>
    <w:uiPriority w:val="20"/>
    <w:qFormat/>
    <w:rsid w:val="002F54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2020-02-24T18:32:00Z</dcterms:created>
  <dcterms:modified xsi:type="dcterms:W3CDTF">2020-02-24T18:32:00Z</dcterms:modified>
</cp:coreProperties>
</file>