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4E" w:rsidRDefault="008B184E" w:rsidP="008B184E">
      <w:pPr>
        <w:rPr>
          <w:rFonts w:ascii="Arial" w:hAnsi="Arial" w:cs="Arial"/>
          <w:b/>
          <w:bCs/>
          <w:sz w:val="22"/>
          <w:szCs w:val="22"/>
        </w:rPr>
      </w:pPr>
    </w:p>
    <w:p w:rsidR="00F17734" w:rsidRDefault="00F17734" w:rsidP="00F17734">
      <w:pPr>
        <w:pStyle w:val="Rientrocorpodeltesto"/>
        <w:ind w:firstLine="0"/>
        <w:rPr>
          <w:rFonts w:ascii="Arial" w:hAnsi="Arial" w:cs="Arial"/>
          <w:sz w:val="22"/>
          <w:szCs w:val="22"/>
        </w:rPr>
      </w:pPr>
    </w:p>
    <w:p w:rsidR="00F17734" w:rsidRDefault="00F17734" w:rsidP="00F17734">
      <w:pPr>
        <w:pStyle w:val="Rientrocorpodeltesto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COMUNICATO STAMPA</w:t>
      </w:r>
    </w:p>
    <w:p w:rsidR="00390097" w:rsidRDefault="00F17734" w:rsidP="00F17734">
      <w:pPr>
        <w:pStyle w:val="Rientrocorpodeltesto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PIACENZA: L’AGENZIA DEL DEMANIO AL TORRIONE FODESTA CHIUDE ACCESSI </w:t>
      </w:r>
    </w:p>
    <w:p w:rsidR="00F17734" w:rsidRDefault="00F17734" w:rsidP="00F17734">
      <w:pPr>
        <w:pStyle w:val="Rientrocorpodeltesto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 AVVIA PULIZIA</w:t>
      </w:r>
    </w:p>
    <w:p w:rsidR="00F17734" w:rsidRDefault="00F17734" w:rsidP="00F17734">
      <w:pPr>
        <w:rPr>
          <w:rFonts w:ascii="Arial" w:hAnsi="Arial" w:cs="Arial"/>
          <w:b/>
          <w:bCs/>
          <w:sz w:val="22"/>
          <w:szCs w:val="22"/>
        </w:rPr>
      </w:pPr>
    </w:p>
    <w:p w:rsidR="00F17734" w:rsidRDefault="00F17734" w:rsidP="00F17734">
      <w:pPr>
        <w:pStyle w:val="Rientrocorpodeltes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Roma, 23 febbraio 2015</w:t>
      </w:r>
      <w:r>
        <w:rPr>
          <w:rFonts w:ascii="Arial" w:hAnsi="Arial" w:cs="Arial"/>
          <w:sz w:val="22"/>
          <w:szCs w:val="22"/>
        </w:rPr>
        <w:t xml:space="preserve"> – In merito al Torrione </w:t>
      </w:r>
      <w:proofErr w:type="spellStart"/>
      <w:r>
        <w:rPr>
          <w:rFonts w:ascii="Arial" w:hAnsi="Arial" w:cs="Arial"/>
          <w:sz w:val="22"/>
          <w:szCs w:val="22"/>
        </w:rPr>
        <w:t>Fodesta</w:t>
      </w:r>
      <w:proofErr w:type="spellEnd"/>
      <w:r>
        <w:rPr>
          <w:rFonts w:ascii="Arial" w:hAnsi="Arial" w:cs="Arial"/>
          <w:sz w:val="22"/>
          <w:szCs w:val="22"/>
        </w:rPr>
        <w:t>, di proprietà demaniale situato a Piacenza, l’Agenzia del Demanio informa che questa mattina ha avviato le operazioni per la definitiva chiusura degli accessi al bene, al fine di evitare la futura intrusione da parte di abusivi e ha iniziato la pulizia dello stesso Torrione. Il tutto è avvenuto a seguito del sopralluogo</w:t>
      </w:r>
      <w:r w:rsidR="00402F4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effettuato con la collaborazione della Forza Pubblica</w:t>
      </w:r>
      <w:r w:rsidR="00402F4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servito ad accertare soprattutto l’assenza di soggetti terzi all’interno del compendio demaniale.</w:t>
      </w:r>
    </w:p>
    <w:p w:rsidR="00F17734" w:rsidRDefault="00F17734" w:rsidP="00F17734">
      <w:pPr>
        <w:pStyle w:val="Rientrocorpodeltes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cantiere è stato affidato ad una impresa locale che sta già provvedendo alla messa in sicurezza dell’immobile, oltre che alla rimozione di materiali anche tossici rinvenuti nel corso del sopralluogo.  </w:t>
      </w:r>
    </w:p>
    <w:p w:rsidR="00F17734" w:rsidRDefault="00F17734" w:rsidP="00F17734">
      <w:pPr>
        <w:rPr>
          <w:rFonts w:ascii="Calibri" w:hAnsi="Calibri"/>
          <w:sz w:val="22"/>
          <w:szCs w:val="22"/>
        </w:rPr>
      </w:pPr>
    </w:p>
    <w:p w:rsidR="000C7E41" w:rsidRPr="000C7E41" w:rsidRDefault="000C7E41" w:rsidP="00F17734">
      <w:pPr>
        <w:pStyle w:val="Rientrocorpodeltesto"/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C7E41" w:rsidRPr="000C7E41" w:rsidSect="0038201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EF" w:rsidRDefault="00D022EF">
      <w:r>
        <w:separator/>
      </w:r>
    </w:p>
  </w:endnote>
  <w:endnote w:type="continuationSeparator" w:id="0">
    <w:p w:rsidR="00D022EF" w:rsidRDefault="00D02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05" w:rsidRDefault="00031D05" w:rsidP="006D7D70">
    <w:pPr>
      <w:pStyle w:val="Pidipagina"/>
      <w:jc w:val="center"/>
      <w:rPr>
        <w:rFonts w:ascii="Times New Roman" w:hAnsi="Times New Roman"/>
        <w:sz w:val="22"/>
      </w:rPr>
    </w:pPr>
    <w:r w:rsidRPr="006D7D70">
      <w:rPr>
        <w:rFonts w:ascii="Times New Roman" w:hAnsi="Times New Roman"/>
        <w:i/>
        <w:sz w:val="20"/>
        <w:lang w:val="fr-FR"/>
      </w:rPr>
      <w:tab/>
    </w:r>
    <w:r w:rsidRPr="006D7D70">
      <w:rPr>
        <w:rFonts w:ascii="Times New Roman" w:hAnsi="Times New Roman"/>
        <w:i/>
        <w:sz w:val="20"/>
        <w:lang w:val="fr-FR"/>
      </w:rPr>
      <w:tab/>
    </w:r>
    <w:r w:rsidRPr="006D7D70">
      <w:rPr>
        <w:rFonts w:ascii="Times New Roman" w:hAnsi="Times New Roman"/>
        <w:i/>
        <w:sz w:val="20"/>
        <w:lang w:val="fr-FR"/>
      </w:rPr>
      <w:tab/>
    </w:r>
    <w:r w:rsidRPr="006D7D70">
      <w:rPr>
        <w:rFonts w:ascii="Times New Roman" w:hAnsi="Times New Roman"/>
        <w:i/>
        <w:sz w:val="20"/>
        <w:lang w:val="fr-FR"/>
      </w:rPr>
      <w:tab/>
    </w:r>
    <w:r w:rsidRPr="006D7D70">
      <w:rPr>
        <w:rFonts w:ascii="Times New Roman" w:hAnsi="Times New Roman"/>
        <w:i/>
        <w:sz w:val="20"/>
        <w:lang w:val="fr-FR"/>
      </w:rPr>
      <w:tab/>
    </w:r>
    <w:r>
      <w:rPr>
        <w:rFonts w:ascii="Times New Roman" w:hAnsi="Times New Roman"/>
        <w:i/>
        <w:sz w:val="20"/>
      </w:rPr>
      <w:t xml:space="preserve">Pagina </w:t>
    </w:r>
    <w:r w:rsidR="00347B13">
      <w:rPr>
        <w:rStyle w:val="Numeropagina"/>
        <w:rFonts w:ascii="Times New Roman" w:hAnsi="Times New Roman"/>
        <w:i/>
        <w:sz w:val="20"/>
      </w:rPr>
      <w:fldChar w:fldCharType="begin"/>
    </w:r>
    <w:r>
      <w:rPr>
        <w:rStyle w:val="Numeropagina"/>
        <w:rFonts w:ascii="Times New Roman" w:hAnsi="Times New Roman"/>
        <w:i/>
        <w:sz w:val="20"/>
      </w:rPr>
      <w:instrText xml:space="preserve"> PAGE </w:instrText>
    </w:r>
    <w:r w:rsidR="00347B13">
      <w:rPr>
        <w:rStyle w:val="Numeropagina"/>
        <w:rFonts w:ascii="Times New Roman" w:hAnsi="Times New Roman"/>
        <w:i/>
        <w:sz w:val="20"/>
      </w:rPr>
      <w:fldChar w:fldCharType="separate"/>
    </w:r>
    <w:r w:rsidR="00FA5DF1">
      <w:rPr>
        <w:rStyle w:val="Numeropagina"/>
        <w:rFonts w:ascii="Times New Roman" w:hAnsi="Times New Roman"/>
        <w:i/>
        <w:noProof/>
        <w:sz w:val="20"/>
      </w:rPr>
      <w:t>2</w:t>
    </w:r>
    <w:r w:rsidR="00347B13">
      <w:rPr>
        <w:rStyle w:val="Numeropagina"/>
        <w:rFonts w:ascii="Times New Roman" w:hAnsi="Times New Roman"/>
        <w:i/>
        <w:sz w:val="20"/>
      </w:rPr>
      <w:fldChar w:fldCharType="end"/>
    </w:r>
    <w:r>
      <w:rPr>
        <w:rStyle w:val="Numeropagina"/>
        <w:rFonts w:ascii="Times New Roman" w:hAnsi="Times New Roman"/>
        <w:i/>
        <w:sz w:val="20"/>
      </w:rPr>
      <w:t xml:space="preserve"> di </w:t>
    </w:r>
    <w:r w:rsidR="00347B13">
      <w:rPr>
        <w:rStyle w:val="Numeropagina"/>
        <w:rFonts w:ascii="Times New Roman" w:hAnsi="Times New Roman"/>
        <w:i/>
        <w:sz w:val="20"/>
      </w:rPr>
      <w:fldChar w:fldCharType="begin"/>
    </w:r>
    <w:r>
      <w:rPr>
        <w:rStyle w:val="Numeropagina"/>
        <w:rFonts w:ascii="Times New Roman" w:hAnsi="Times New Roman"/>
        <w:i/>
        <w:sz w:val="20"/>
      </w:rPr>
      <w:instrText xml:space="preserve"> NUMPAGES </w:instrText>
    </w:r>
    <w:r w:rsidR="00347B13">
      <w:rPr>
        <w:rStyle w:val="Numeropagina"/>
        <w:rFonts w:ascii="Times New Roman" w:hAnsi="Times New Roman"/>
        <w:i/>
        <w:sz w:val="20"/>
      </w:rPr>
      <w:fldChar w:fldCharType="separate"/>
    </w:r>
    <w:r w:rsidR="00903418">
      <w:rPr>
        <w:rStyle w:val="Numeropagina"/>
        <w:rFonts w:ascii="Times New Roman" w:hAnsi="Times New Roman"/>
        <w:i/>
        <w:noProof/>
        <w:sz w:val="20"/>
      </w:rPr>
      <w:t>1</w:t>
    </w:r>
    <w:r w:rsidR="00347B13">
      <w:rPr>
        <w:rStyle w:val="Numeropagina"/>
        <w:rFonts w:ascii="Times New Roman" w:hAnsi="Times New Roman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DF1" w:rsidRDefault="00031D05" w:rsidP="00FA5DF1">
    <w:pPr>
      <w:pStyle w:val="Pidipagina"/>
      <w:tabs>
        <w:tab w:val="left" w:pos="0"/>
      </w:tabs>
      <w:jc w:val="left"/>
      <w:rPr>
        <w:rFonts w:ascii="Arial" w:hAnsi="Arial" w:cs="Arial"/>
        <w:i/>
        <w:sz w:val="20"/>
        <w:szCs w:val="20"/>
      </w:rPr>
    </w:pPr>
    <w:r w:rsidRPr="006D7D70">
      <w:t xml:space="preserve"> </w:t>
    </w:r>
    <w:r w:rsidRPr="0038201F">
      <w:rPr>
        <w:rFonts w:ascii="Arial" w:hAnsi="Arial" w:cs="Arial"/>
        <w:i/>
        <w:sz w:val="20"/>
        <w:szCs w:val="20"/>
      </w:rPr>
      <w:tab/>
    </w:r>
  </w:p>
  <w:p w:rsidR="00FA5DF1" w:rsidRPr="00FA5DF1" w:rsidRDefault="00FA5DF1" w:rsidP="00FA5DF1">
    <w:pPr>
      <w:pStyle w:val="Pidipagina"/>
      <w:tabs>
        <w:tab w:val="left" w:pos="0"/>
      </w:tabs>
      <w:jc w:val="center"/>
      <w:rPr>
        <w:rFonts w:ascii="Arial" w:hAnsi="Arial" w:cs="Arial"/>
        <w:color w:val="999999"/>
        <w:sz w:val="20"/>
        <w:szCs w:val="20"/>
      </w:rPr>
    </w:pPr>
    <w:r w:rsidRPr="00FA5DF1">
      <w:rPr>
        <w:rFonts w:ascii="Arial" w:hAnsi="Arial" w:cs="Arial"/>
        <w:color w:val="999999"/>
        <w:sz w:val="20"/>
        <w:szCs w:val="20"/>
      </w:rPr>
      <w:t>Agenzia del Demanio - Relazioni con i media</w:t>
    </w:r>
  </w:p>
  <w:p w:rsidR="00FA5DF1" w:rsidRPr="00FA5DF1" w:rsidRDefault="00FA5DF1" w:rsidP="00FA5DF1">
    <w:pPr>
      <w:pStyle w:val="Pidipagina"/>
      <w:tabs>
        <w:tab w:val="left" w:pos="0"/>
      </w:tabs>
      <w:jc w:val="center"/>
      <w:rPr>
        <w:rFonts w:ascii="Arial" w:hAnsi="Arial" w:cs="Arial"/>
        <w:color w:val="999999"/>
        <w:sz w:val="20"/>
        <w:szCs w:val="20"/>
        <w:lang w:val="fr-FR"/>
      </w:rPr>
    </w:pPr>
    <w:r w:rsidRPr="00FA5DF1">
      <w:rPr>
        <w:rFonts w:ascii="Arial" w:hAnsi="Arial" w:cs="Arial"/>
        <w:color w:val="999999"/>
        <w:sz w:val="20"/>
        <w:szCs w:val="20"/>
      </w:rPr>
      <w:t xml:space="preserve">via Barberini 38, 00187 Roma - Tel. </w:t>
    </w:r>
    <w:r w:rsidRPr="00FA5DF1">
      <w:rPr>
        <w:rFonts w:ascii="Arial" w:hAnsi="Arial" w:cs="Arial"/>
        <w:color w:val="999999"/>
        <w:sz w:val="20"/>
        <w:szCs w:val="20"/>
        <w:lang w:val="fr-FR"/>
      </w:rPr>
      <w:t>06 42367638 - Cell.</w:t>
    </w:r>
    <w:bookmarkStart w:id="1" w:name="_Hlt363555208"/>
    <w:bookmarkStart w:id="2" w:name="_Hlt363555209"/>
    <w:bookmarkStart w:id="3" w:name="_Hlt363555224"/>
    <w:bookmarkStart w:id="4" w:name="_Hlt363555225"/>
    <w:bookmarkEnd w:id="1"/>
    <w:bookmarkEnd w:id="2"/>
    <w:bookmarkEnd w:id="3"/>
    <w:bookmarkEnd w:id="4"/>
    <w:r w:rsidR="00D036DF">
      <w:rPr>
        <w:rFonts w:ascii="Arial" w:hAnsi="Arial" w:cs="Arial"/>
        <w:color w:val="999999"/>
        <w:sz w:val="20"/>
        <w:szCs w:val="20"/>
        <w:lang w:val="fr-FR"/>
      </w:rPr>
      <w:t>3356040924</w:t>
    </w:r>
    <w:r w:rsidRPr="00FA5DF1">
      <w:rPr>
        <w:rFonts w:ascii="Arial" w:hAnsi="Arial" w:cs="Arial"/>
        <w:color w:val="999999"/>
        <w:sz w:val="20"/>
        <w:szCs w:val="20"/>
        <w:lang w:val="fr-FR"/>
      </w:rPr>
      <w:t xml:space="preserve"> </w:t>
    </w:r>
  </w:p>
  <w:p w:rsidR="00FA5DF1" w:rsidRPr="00FA5DF1" w:rsidRDefault="00390097" w:rsidP="00FA5DF1">
    <w:pPr>
      <w:pStyle w:val="Pidipagina"/>
      <w:tabs>
        <w:tab w:val="left" w:pos="0"/>
      </w:tabs>
      <w:jc w:val="center"/>
      <w:rPr>
        <w:rFonts w:ascii="Arial" w:hAnsi="Arial" w:cs="Arial"/>
        <w:lang w:val="fr-FR"/>
      </w:rPr>
    </w:pPr>
    <w:hyperlink r:id="rId1" w:history="1">
      <w:r w:rsidR="00FA5DF1" w:rsidRPr="00FA5DF1">
        <w:rPr>
          <w:rStyle w:val="Collegamentoipertestuale"/>
          <w:rFonts w:ascii="Arial" w:hAnsi="Arial" w:cs="Arial"/>
          <w:sz w:val="20"/>
          <w:szCs w:val="20"/>
          <w:lang w:val="fr-FR"/>
        </w:rPr>
        <w:t>dg.relazionimedia@agenziademanio.it</w:t>
      </w:r>
    </w:hyperlink>
    <w:r w:rsidR="00FA5DF1" w:rsidRPr="00FA5DF1">
      <w:rPr>
        <w:rFonts w:ascii="Arial" w:hAnsi="Arial" w:cs="Arial"/>
        <w:lang w:val="fr-FR"/>
      </w:rPr>
      <w:t xml:space="preserve"> </w:t>
    </w:r>
  </w:p>
  <w:p w:rsidR="00FA5DF1" w:rsidRPr="00FA5DF1" w:rsidRDefault="00FA5DF1" w:rsidP="00FA5DF1">
    <w:pPr>
      <w:pStyle w:val="Pidipagina"/>
      <w:tabs>
        <w:tab w:val="left" w:pos="0"/>
      </w:tabs>
      <w:jc w:val="center"/>
      <w:rPr>
        <w:rFonts w:ascii="Arial" w:hAnsi="Arial" w:cs="Arial"/>
        <w:sz w:val="4"/>
        <w:szCs w:val="4"/>
        <w:lang w:val="fr-FR"/>
      </w:rPr>
    </w:pPr>
  </w:p>
  <w:p w:rsidR="00FA5DF1" w:rsidRPr="00FA5DF1" w:rsidRDefault="00267764" w:rsidP="00FA5DF1">
    <w:pPr>
      <w:pStyle w:val="Pidipagina"/>
      <w:jc w:val="center"/>
      <w:rPr>
        <w:rFonts w:ascii="Arial" w:hAnsi="Arial" w:cs="Arial"/>
        <w:lang w:val="fr-FR"/>
      </w:rPr>
    </w:pPr>
    <w:hyperlink r:id="rId2" w:history="1">
      <w:r w:rsidR="00FA5DF1" w:rsidRPr="00FA5DF1">
        <w:rPr>
          <w:rStyle w:val="Collegamentoipertestuale"/>
          <w:rFonts w:ascii="Arial" w:hAnsi="Arial" w:cs="Arial"/>
          <w:sz w:val="20"/>
          <w:szCs w:val="20"/>
          <w:lang w:val="fr-FR"/>
        </w:rPr>
        <w:t>www.agenziademanio.it</w:t>
      </w:r>
    </w:hyperlink>
    <w:r w:rsidR="00FA5DF1" w:rsidRPr="00FA5DF1">
      <w:rPr>
        <w:rFonts w:ascii="Arial" w:hAnsi="Arial" w:cs="Arial"/>
        <w:lang w:val="fr-FR"/>
      </w:rPr>
      <w:t xml:space="preserve"> </w:t>
    </w:r>
  </w:p>
  <w:p w:rsidR="00FA5DF1" w:rsidRPr="00FA5DF1" w:rsidRDefault="00FA5DF1" w:rsidP="00FA5DF1">
    <w:pPr>
      <w:pStyle w:val="Pidipagina"/>
      <w:jc w:val="center"/>
      <w:rPr>
        <w:rFonts w:ascii="Arial" w:hAnsi="Arial" w:cs="Arial"/>
        <w:sz w:val="4"/>
        <w:szCs w:val="4"/>
        <w:lang w:val="fr-FR"/>
      </w:rPr>
    </w:pPr>
  </w:p>
  <w:p w:rsidR="00FA5DF1" w:rsidRPr="00FA5DF1" w:rsidRDefault="00FA5DF1" w:rsidP="00FA5DF1">
    <w:pPr>
      <w:pStyle w:val="Pidipagina"/>
      <w:jc w:val="center"/>
      <w:rPr>
        <w:rFonts w:ascii="Arial" w:hAnsi="Arial" w:cs="Arial"/>
      </w:rPr>
    </w:pPr>
    <w:r w:rsidRPr="00FA5DF1">
      <w:rPr>
        <w:rFonts w:ascii="Arial" w:hAnsi="Arial" w:cs="Arial"/>
        <w:noProof/>
        <w:color w:val="999999"/>
        <w:sz w:val="20"/>
        <w:szCs w:val="20"/>
      </w:rPr>
      <w:drawing>
        <wp:inline distT="0" distB="0" distL="0" distR="0">
          <wp:extent cx="171450" cy="171450"/>
          <wp:effectExtent l="19050" t="0" r="0" b="0"/>
          <wp:docPr id="3" name="Immagine 0" descr="facebook.bmp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facebook.bmp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A5DF1">
      <w:rPr>
        <w:rFonts w:ascii="Arial" w:hAnsi="Arial" w:cs="Arial"/>
        <w:noProof/>
      </w:rPr>
      <w:drawing>
        <wp:inline distT="0" distB="0" distL="0" distR="0">
          <wp:extent cx="171450" cy="171450"/>
          <wp:effectExtent l="19050" t="0" r="0" b="0"/>
          <wp:docPr id="6" name="Immagine 3" descr="twitter.bmp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bmp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71428" cy="171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A5DF1">
      <w:rPr>
        <w:rFonts w:ascii="Arial" w:hAnsi="Arial" w:cs="Arial"/>
        <w:noProof/>
      </w:rPr>
      <w:drawing>
        <wp:inline distT="0" distB="0" distL="0" distR="0">
          <wp:extent cx="172800" cy="172800"/>
          <wp:effectExtent l="19050" t="0" r="0" b="0"/>
          <wp:docPr id="7" name="Immagine 4" descr="youtube.bmp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tube.bmp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172800" cy="17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A5DF1">
      <w:rPr>
        <w:rFonts w:ascii="Arial" w:hAnsi="Arial" w:cs="Arial"/>
        <w:noProof/>
      </w:rPr>
      <w:drawing>
        <wp:inline distT="0" distB="0" distL="0" distR="0">
          <wp:extent cx="172800" cy="172800"/>
          <wp:effectExtent l="19050" t="0" r="0" b="0"/>
          <wp:docPr id="10" name="Immagine 7" descr="linkedin.bmp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kedin.bmp"/>
                  <pic:cNvPicPr/>
                </pic:nvPicPr>
                <pic:blipFill>
                  <a:blip r:embed="rId10"/>
                  <a:stretch>
                    <a:fillRect/>
                  </a:stretch>
                </pic:blipFill>
                <pic:spPr>
                  <a:xfrm>
                    <a:off x="0" y="0"/>
                    <a:ext cx="172800" cy="17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A5DF1">
      <w:rPr>
        <w:rFonts w:ascii="Arial" w:hAnsi="Arial" w:cs="Arial"/>
      </w:rPr>
      <w:t xml:space="preserve"> </w:t>
    </w:r>
  </w:p>
  <w:p w:rsidR="00031D05" w:rsidRPr="0038201F" w:rsidRDefault="00031D05" w:rsidP="00FA5DF1">
    <w:pPr>
      <w:pStyle w:val="Pidipagina"/>
      <w:jc w:val="center"/>
      <w:rPr>
        <w:rFonts w:ascii="Arial" w:hAnsi="Arial" w:cs="Arial"/>
        <w:color w:val="999999"/>
        <w:sz w:val="20"/>
        <w:szCs w:val="20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EF" w:rsidRDefault="00D022EF">
      <w:r>
        <w:separator/>
      </w:r>
    </w:p>
  </w:footnote>
  <w:footnote w:type="continuationSeparator" w:id="0">
    <w:p w:rsidR="00D022EF" w:rsidRDefault="00D02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05" w:rsidRDefault="00031D05">
    <w:pPr>
      <w:pStyle w:val="Intestazione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62F" w:rsidRDefault="0091062F" w:rsidP="0091062F">
    <w:pPr>
      <w:pStyle w:val="Intestazione"/>
      <w:jc w:val="center"/>
    </w:pPr>
    <w:r w:rsidRPr="0091062F">
      <w:rPr>
        <w:noProof/>
      </w:rPr>
      <w:drawing>
        <wp:inline distT="0" distB="0" distL="0" distR="0">
          <wp:extent cx="3794754" cy="1080000"/>
          <wp:effectExtent l="19050" t="0" r="0" b="0"/>
          <wp:docPr id="2" name="Immagine 1" descr="Logo Agenz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zi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94754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1D05" w:rsidRDefault="00031D0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0326"/>
    <w:multiLevelType w:val="hybridMultilevel"/>
    <w:tmpl w:val="54F48A2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179F8"/>
    <w:multiLevelType w:val="hybridMultilevel"/>
    <w:tmpl w:val="00E238F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F7FDC"/>
    <w:multiLevelType w:val="hybridMultilevel"/>
    <w:tmpl w:val="286ACA5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2739C"/>
    <w:multiLevelType w:val="hybridMultilevel"/>
    <w:tmpl w:val="517C866C"/>
    <w:lvl w:ilvl="0" w:tplc="D8A268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7CD"/>
    <w:rsid w:val="00001ADB"/>
    <w:rsid w:val="0000292F"/>
    <w:rsid w:val="0001567F"/>
    <w:rsid w:val="000162BA"/>
    <w:rsid w:val="00021E24"/>
    <w:rsid w:val="0002335D"/>
    <w:rsid w:val="00025136"/>
    <w:rsid w:val="00026F73"/>
    <w:rsid w:val="000311D1"/>
    <w:rsid w:val="00031D05"/>
    <w:rsid w:val="00034B65"/>
    <w:rsid w:val="00035E68"/>
    <w:rsid w:val="00037B48"/>
    <w:rsid w:val="00043B3D"/>
    <w:rsid w:val="00044810"/>
    <w:rsid w:val="00052ED1"/>
    <w:rsid w:val="00061156"/>
    <w:rsid w:val="00070A26"/>
    <w:rsid w:val="000723B9"/>
    <w:rsid w:val="000775A8"/>
    <w:rsid w:val="00081285"/>
    <w:rsid w:val="0009624F"/>
    <w:rsid w:val="00096277"/>
    <w:rsid w:val="000A787B"/>
    <w:rsid w:val="000C4471"/>
    <w:rsid w:val="000C7E41"/>
    <w:rsid w:val="000D2F9B"/>
    <w:rsid w:val="000E2972"/>
    <w:rsid w:val="000E484A"/>
    <w:rsid w:val="000F25DB"/>
    <w:rsid w:val="001008CF"/>
    <w:rsid w:val="0010379E"/>
    <w:rsid w:val="00106A5F"/>
    <w:rsid w:val="001109A8"/>
    <w:rsid w:val="001213EB"/>
    <w:rsid w:val="00121921"/>
    <w:rsid w:val="0012222E"/>
    <w:rsid w:val="00123C93"/>
    <w:rsid w:val="001425EE"/>
    <w:rsid w:val="00145B76"/>
    <w:rsid w:val="00150675"/>
    <w:rsid w:val="00150837"/>
    <w:rsid w:val="00150A76"/>
    <w:rsid w:val="0016025E"/>
    <w:rsid w:val="00170251"/>
    <w:rsid w:val="00170980"/>
    <w:rsid w:val="001800CB"/>
    <w:rsid w:val="001812A0"/>
    <w:rsid w:val="00181386"/>
    <w:rsid w:val="00190F36"/>
    <w:rsid w:val="00196215"/>
    <w:rsid w:val="00196446"/>
    <w:rsid w:val="001969E5"/>
    <w:rsid w:val="001A17FE"/>
    <w:rsid w:val="001A1887"/>
    <w:rsid w:val="001B5F21"/>
    <w:rsid w:val="001B60C1"/>
    <w:rsid w:val="001B7DFE"/>
    <w:rsid w:val="001C27C9"/>
    <w:rsid w:val="001C2D89"/>
    <w:rsid w:val="001E437A"/>
    <w:rsid w:val="001E5AA9"/>
    <w:rsid w:val="001E6EA0"/>
    <w:rsid w:val="001E70E7"/>
    <w:rsid w:val="001F23E1"/>
    <w:rsid w:val="001F7CDB"/>
    <w:rsid w:val="00201945"/>
    <w:rsid w:val="00205352"/>
    <w:rsid w:val="00206475"/>
    <w:rsid w:val="002104A3"/>
    <w:rsid w:val="0021080E"/>
    <w:rsid w:val="002118D9"/>
    <w:rsid w:val="0021380B"/>
    <w:rsid w:val="002138DC"/>
    <w:rsid w:val="00216DFE"/>
    <w:rsid w:val="0022007B"/>
    <w:rsid w:val="00222811"/>
    <w:rsid w:val="00231C12"/>
    <w:rsid w:val="0023426F"/>
    <w:rsid w:val="00245B30"/>
    <w:rsid w:val="002461C7"/>
    <w:rsid w:val="00254D4A"/>
    <w:rsid w:val="002567C0"/>
    <w:rsid w:val="00262146"/>
    <w:rsid w:val="00265F1D"/>
    <w:rsid w:val="00267764"/>
    <w:rsid w:val="00267BC3"/>
    <w:rsid w:val="0027140A"/>
    <w:rsid w:val="00272544"/>
    <w:rsid w:val="00276FE3"/>
    <w:rsid w:val="00280352"/>
    <w:rsid w:val="00281350"/>
    <w:rsid w:val="00281E8A"/>
    <w:rsid w:val="00283FB7"/>
    <w:rsid w:val="00285B71"/>
    <w:rsid w:val="00286C25"/>
    <w:rsid w:val="00293582"/>
    <w:rsid w:val="002937B2"/>
    <w:rsid w:val="002A3521"/>
    <w:rsid w:val="002A6446"/>
    <w:rsid w:val="002B0CEA"/>
    <w:rsid w:val="002C0719"/>
    <w:rsid w:val="002C0DEF"/>
    <w:rsid w:val="002C2422"/>
    <w:rsid w:val="002C40BF"/>
    <w:rsid w:val="002C422A"/>
    <w:rsid w:val="002D1C01"/>
    <w:rsid w:val="002D4695"/>
    <w:rsid w:val="002E3B22"/>
    <w:rsid w:val="002E6F6C"/>
    <w:rsid w:val="002E74B7"/>
    <w:rsid w:val="002F64B4"/>
    <w:rsid w:val="0030416D"/>
    <w:rsid w:val="003203DC"/>
    <w:rsid w:val="00322F25"/>
    <w:rsid w:val="003247B5"/>
    <w:rsid w:val="00326D88"/>
    <w:rsid w:val="0033088D"/>
    <w:rsid w:val="003310AE"/>
    <w:rsid w:val="003319B7"/>
    <w:rsid w:val="00335449"/>
    <w:rsid w:val="003362A7"/>
    <w:rsid w:val="00336A06"/>
    <w:rsid w:val="00346A4E"/>
    <w:rsid w:val="00347ABA"/>
    <w:rsid w:val="00347B13"/>
    <w:rsid w:val="0035549E"/>
    <w:rsid w:val="003567CC"/>
    <w:rsid w:val="00356FAC"/>
    <w:rsid w:val="00361521"/>
    <w:rsid w:val="00365152"/>
    <w:rsid w:val="003652A0"/>
    <w:rsid w:val="00370625"/>
    <w:rsid w:val="00371ABD"/>
    <w:rsid w:val="00372140"/>
    <w:rsid w:val="0037537F"/>
    <w:rsid w:val="003813E5"/>
    <w:rsid w:val="0038201F"/>
    <w:rsid w:val="00382AD9"/>
    <w:rsid w:val="00390097"/>
    <w:rsid w:val="003928E1"/>
    <w:rsid w:val="0039349C"/>
    <w:rsid w:val="00395922"/>
    <w:rsid w:val="00396EBD"/>
    <w:rsid w:val="003A0884"/>
    <w:rsid w:val="003A1F42"/>
    <w:rsid w:val="003A5DCC"/>
    <w:rsid w:val="003A7B7C"/>
    <w:rsid w:val="003B1978"/>
    <w:rsid w:val="003B4EE9"/>
    <w:rsid w:val="003B6356"/>
    <w:rsid w:val="003C2AD4"/>
    <w:rsid w:val="003D28E0"/>
    <w:rsid w:val="003E4EE7"/>
    <w:rsid w:val="003F0770"/>
    <w:rsid w:val="003F17D4"/>
    <w:rsid w:val="00402550"/>
    <w:rsid w:val="00402F43"/>
    <w:rsid w:val="00404D3B"/>
    <w:rsid w:val="00412E88"/>
    <w:rsid w:val="004146B3"/>
    <w:rsid w:val="004218E8"/>
    <w:rsid w:val="00426473"/>
    <w:rsid w:val="004266ED"/>
    <w:rsid w:val="004350CE"/>
    <w:rsid w:val="00437B17"/>
    <w:rsid w:val="00440108"/>
    <w:rsid w:val="00440388"/>
    <w:rsid w:val="00440A02"/>
    <w:rsid w:val="00445A00"/>
    <w:rsid w:val="00453A6E"/>
    <w:rsid w:val="004557CB"/>
    <w:rsid w:val="00457CA7"/>
    <w:rsid w:val="00467758"/>
    <w:rsid w:val="00473C3F"/>
    <w:rsid w:val="004740F4"/>
    <w:rsid w:val="004753BC"/>
    <w:rsid w:val="004832A8"/>
    <w:rsid w:val="00493DE4"/>
    <w:rsid w:val="00495057"/>
    <w:rsid w:val="004A2236"/>
    <w:rsid w:val="004A29FB"/>
    <w:rsid w:val="004A65D4"/>
    <w:rsid w:val="004B37E9"/>
    <w:rsid w:val="004B62B2"/>
    <w:rsid w:val="004B7FB5"/>
    <w:rsid w:val="004C1B47"/>
    <w:rsid w:val="004C3696"/>
    <w:rsid w:val="004C5E2C"/>
    <w:rsid w:val="004D5B36"/>
    <w:rsid w:val="004E2D0D"/>
    <w:rsid w:val="004E3F4F"/>
    <w:rsid w:val="004E4DE3"/>
    <w:rsid w:val="004E597A"/>
    <w:rsid w:val="004F1A90"/>
    <w:rsid w:val="004F255A"/>
    <w:rsid w:val="005056AF"/>
    <w:rsid w:val="00511312"/>
    <w:rsid w:val="00512327"/>
    <w:rsid w:val="00516288"/>
    <w:rsid w:val="0051763B"/>
    <w:rsid w:val="00521591"/>
    <w:rsid w:val="00523762"/>
    <w:rsid w:val="00523A0C"/>
    <w:rsid w:val="00534CCD"/>
    <w:rsid w:val="00543C28"/>
    <w:rsid w:val="00547D26"/>
    <w:rsid w:val="00563AAF"/>
    <w:rsid w:val="00567043"/>
    <w:rsid w:val="00571582"/>
    <w:rsid w:val="00572240"/>
    <w:rsid w:val="005857DE"/>
    <w:rsid w:val="0058639C"/>
    <w:rsid w:val="00592CCB"/>
    <w:rsid w:val="00593B49"/>
    <w:rsid w:val="005963C4"/>
    <w:rsid w:val="00597C16"/>
    <w:rsid w:val="005A2610"/>
    <w:rsid w:val="005A45C7"/>
    <w:rsid w:val="005A4BF6"/>
    <w:rsid w:val="005C11F1"/>
    <w:rsid w:val="005D1A43"/>
    <w:rsid w:val="005D348F"/>
    <w:rsid w:val="005E3095"/>
    <w:rsid w:val="005E5D66"/>
    <w:rsid w:val="005E62EF"/>
    <w:rsid w:val="0060266D"/>
    <w:rsid w:val="00611D9A"/>
    <w:rsid w:val="006139FB"/>
    <w:rsid w:val="006236D5"/>
    <w:rsid w:val="0063653B"/>
    <w:rsid w:val="006408FB"/>
    <w:rsid w:val="00645DB5"/>
    <w:rsid w:val="00651842"/>
    <w:rsid w:val="00652275"/>
    <w:rsid w:val="006551B7"/>
    <w:rsid w:val="00662733"/>
    <w:rsid w:val="00664516"/>
    <w:rsid w:val="0066471B"/>
    <w:rsid w:val="0066664B"/>
    <w:rsid w:val="006674C0"/>
    <w:rsid w:val="00672FE0"/>
    <w:rsid w:val="006824A2"/>
    <w:rsid w:val="00692F2F"/>
    <w:rsid w:val="0069441C"/>
    <w:rsid w:val="00696726"/>
    <w:rsid w:val="006A0495"/>
    <w:rsid w:val="006A1F73"/>
    <w:rsid w:val="006A43C0"/>
    <w:rsid w:val="006B1C97"/>
    <w:rsid w:val="006B578D"/>
    <w:rsid w:val="006D07C4"/>
    <w:rsid w:val="006D463E"/>
    <w:rsid w:val="006D4D02"/>
    <w:rsid w:val="006D7D70"/>
    <w:rsid w:val="006E351E"/>
    <w:rsid w:val="006E3C59"/>
    <w:rsid w:val="006E3F07"/>
    <w:rsid w:val="006E4EE4"/>
    <w:rsid w:val="006F0DF1"/>
    <w:rsid w:val="006F2D18"/>
    <w:rsid w:val="006F74F8"/>
    <w:rsid w:val="0070353D"/>
    <w:rsid w:val="007112FA"/>
    <w:rsid w:val="0071215A"/>
    <w:rsid w:val="00712A83"/>
    <w:rsid w:val="00713C81"/>
    <w:rsid w:val="00715507"/>
    <w:rsid w:val="007168F9"/>
    <w:rsid w:val="0073614C"/>
    <w:rsid w:val="00736776"/>
    <w:rsid w:val="00737DBA"/>
    <w:rsid w:val="00741F60"/>
    <w:rsid w:val="00762425"/>
    <w:rsid w:val="007631C6"/>
    <w:rsid w:val="007634EE"/>
    <w:rsid w:val="00765F56"/>
    <w:rsid w:val="00782E46"/>
    <w:rsid w:val="007842A8"/>
    <w:rsid w:val="00785A95"/>
    <w:rsid w:val="007924B9"/>
    <w:rsid w:val="00793062"/>
    <w:rsid w:val="007A5103"/>
    <w:rsid w:val="007B1243"/>
    <w:rsid w:val="007C70A5"/>
    <w:rsid w:val="007D0910"/>
    <w:rsid w:val="007D2420"/>
    <w:rsid w:val="007E3756"/>
    <w:rsid w:val="007E5091"/>
    <w:rsid w:val="007F2946"/>
    <w:rsid w:val="007F5E63"/>
    <w:rsid w:val="00805CDA"/>
    <w:rsid w:val="008076D9"/>
    <w:rsid w:val="008124D7"/>
    <w:rsid w:val="00814092"/>
    <w:rsid w:val="00826B33"/>
    <w:rsid w:val="00831D59"/>
    <w:rsid w:val="00835B38"/>
    <w:rsid w:val="00840208"/>
    <w:rsid w:val="008407CD"/>
    <w:rsid w:val="00846610"/>
    <w:rsid w:val="00865077"/>
    <w:rsid w:val="00867422"/>
    <w:rsid w:val="00870D6D"/>
    <w:rsid w:val="008714E8"/>
    <w:rsid w:val="008718DC"/>
    <w:rsid w:val="008743AB"/>
    <w:rsid w:val="00875955"/>
    <w:rsid w:val="00877BA8"/>
    <w:rsid w:val="0088167F"/>
    <w:rsid w:val="00881E60"/>
    <w:rsid w:val="00886086"/>
    <w:rsid w:val="00887868"/>
    <w:rsid w:val="008909FE"/>
    <w:rsid w:val="00895211"/>
    <w:rsid w:val="008A147B"/>
    <w:rsid w:val="008B184E"/>
    <w:rsid w:val="008B35D3"/>
    <w:rsid w:val="008B61FA"/>
    <w:rsid w:val="008B6FFF"/>
    <w:rsid w:val="008C07B7"/>
    <w:rsid w:val="008C2092"/>
    <w:rsid w:val="008C2F3E"/>
    <w:rsid w:val="008C51CC"/>
    <w:rsid w:val="008C60DD"/>
    <w:rsid w:val="008C6916"/>
    <w:rsid w:val="008D2A54"/>
    <w:rsid w:val="008D3D41"/>
    <w:rsid w:val="008D3E9E"/>
    <w:rsid w:val="008E2827"/>
    <w:rsid w:val="008E35CF"/>
    <w:rsid w:val="008F3660"/>
    <w:rsid w:val="008F3D46"/>
    <w:rsid w:val="008F5E40"/>
    <w:rsid w:val="00901C28"/>
    <w:rsid w:val="00903418"/>
    <w:rsid w:val="0090494A"/>
    <w:rsid w:val="00906B8B"/>
    <w:rsid w:val="0091062F"/>
    <w:rsid w:val="00921F42"/>
    <w:rsid w:val="0092332D"/>
    <w:rsid w:val="009312FF"/>
    <w:rsid w:val="00935736"/>
    <w:rsid w:val="00937EBE"/>
    <w:rsid w:val="009401C6"/>
    <w:rsid w:val="0094078B"/>
    <w:rsid w:val="0096068D"/>
    <w:rsid w:val="00960F0C"/>
    <w:rsid w:val="00961FF8"/>
    <w:rsid w:val="00964EF1"/>
    <w:rsid w:val="00965ACB"/>
    <w:rsid w:val="009753FD"/>
    <w:rsid w:val="009840D9"/>
    <w:rsid w:val="00985182"/>
    <w:rsid w:val="00987057"/>
    <w:rsid w:val="00994B5B"/>
    <w:rsid w:val="009A0B91"/>
    <w:rsid w:val="009A111C"/>
    <w:rsid w:val="009A430D"/>
    <w:rsid w:val="009A51B8"/>
    <w:rsid w:val="009A74D4"/>
    <w:rsid w:val="009B3D1D"/>
    <w:rsid w:val="009B69C2"/>
    <w:rsid w:val="009C2EAD"/>
    <w:rsid w:val="009C6092"/>
    <w:rsid w:val="009D36BB"/>
    <w:rsid w:val="009D3949"/>
    <w:rsid w:val="009D3E69"/>
    <w:rsid w:val="009D3F0E"/>
    <w:rsid w:val="009D5876"/>
    <w:rsid w:val="009D7B54"/>
    <w:rsid w:val="009E4433"/>
    <w:rsid w:val="009E5BB4"/>
    <w:rsid w:val="009E7BC7"/>
    <w:rsid w:val="009E7CE7"/>
    <w:rsid w:val="00A11714"/>
    <w:rsid w:val="00A14E6E"/>
    <w:rsid w:val="00A2253D"/>
    <w:rsid w:val="00A2328D"/>
    <w:rsid w:val="00A2363D"/>
    <w:rsid w:val="00A26EA3"/>
    <w:rsid w:val="00A312B9"/>
    <w:rsid w:val="00A33FAF"/>
    <w:rsid w:val="00A34FEF"/>
    <w:rsid w:val="00A46590"/>
    <w:rsid w:val="00A471C3"/>
    <w:rsid w:val="00A50405"/>
    <w:rsid w:val="00A50557"/>
    <w:rsid w:val="00A558A3"/>
    <w:rsid w:val="00A602D2"/>
    <w:rsid w:val="00A6138F"/>
    <w:rsid w:val="00A627D3"/>
    <w:rsid w:val="00A65CEE"/>
    <w:rsid w:val="00A66E23"/>
    <w:rsid w:val="00A85814"/>
    <w:rsid w:val="00A912E7"/>
    <w:rsid w:val="00A92028"/>
    <w:rsid w:val="00A9359F"/>
    <w:rsid w:val="00AA06A8"/>
    <w:rsid w:val="00AA1F69"/>
    <w:rsid w:val="00AC0124"/>
    <w:rsid w:val="00AE642D"/>
    <w:rsid w:val="00AF628E"/>
    <w:rsid w:val="00B00250"/>
    <w:rsid w:val="00B04373"/>
    <w:rsid w:val="00B06F81"/>
    <w:rsid w:val="00B0751C"/>
    <w:rsid w:val="00B1101F"/>
    <w:rsid w:val="00B13691"/>
    <w:rsid w:val="00B157F6"/>
    <w:rsid w:val="00B25502"/>
    <w:rsid w:val="00B26495"/>
    <w:rsid w:val="00B34E60"/>
    <w:rsid w:val="00B366B0"/>
    <w:rsid w:val="00B40D83"/>
    <w:rsid w:val="00B47E38"/>
    <w:rsid w:val="00B50B98"/>
    <w:rsid w:val="00B53BAF"/>
    <w:rsid w:val="00B54EE7"/>
    <w:rsid w:val="00B5607C"/>
    <w:rsid w:val="00B6625B"/>
    <w:rsid w:val="00B72128"/>
    <w:rsid w:val="00B75A07"/>
    <w:rsid w:val="00B7777A"/>
    <w:rsid w:val="00B77981"/>
    <w:rsid w:val="00B8437D"/>
    <w:rsid w:val="00BB3E81"/>
    <w:rsid w:val="00BB49F6"/>
    <w:rsid w:val="00BB4E72"/>
    <w:rsid w:val="00BB600C"/>
    <w:rsid w:val="00BB7C5E"/>
    <w:rsid w:val="00BC4BA2"/>
    <w:rsid w:val="00BC4DC2"/>
    <w:rsid w:val="00BC6326"/>
    <w:rsid w:val="00BC7561"/>
    <w:rsid w:val="00BD088D"/>
    <w:rsid w:val="00BE2544"/>
    <w:rsid w:val="00BE4000"/>
    <w:rsid w:val="00BE718E"/>
    <w:rsid w:val="00C0381E"/>
    <w:rsid w:val="00C03823"/>
    <w:rsid w:val="00C03CF2"/>
    <w:rsid w:val="00C10021"/>
    <w:rsid w:val="00C11363"/>
    <w:rsid w:val="00C17769"/>
    <w:rsid w:val="00C20526"/>
    <w:rsid w:val="00C207BB"/>
    <w:rsid w:val="00C26E49"/>
    <w:rsid w:val="00C302E7"/>
    <w:rsid w:val="00C33559"/>
    <w:rsid w:val="00C345D2"/>
    <w:rsid w:val="00C42C41"/>
    <w:rsid w:val="00C43864"/>
    <w:rsid w:val="00C5059C"/>
    <w:rsid w:val="00C511FC"/>
    <w:rsid w:val="00C54128"/>
    <w:rsid w:val="00C563C6"/>
    <w:rsid w:val="00C57171"/>
    <w:rsid w:val="00C631D8"/>
    <w:rsid w:val="00C64BAE"/>
    <w:rsid w:val="00C67E5D"/>
    <w:rsid w:val="00C716A1"/>
    <w:rsid w:val="00C71F2B"/>
    <w:rsid w:val="00C745B3"/>
    <w:rsid w:val="00C77DE8"/>
    <w:rsid w:val="00C92A43"/>
    <w:rsid w:val="00C949BB"/>
    <w:rsid w:val="00CA786C"/>
    <w:rsid w:val="00CB56D1"/>
    <w:rsid w:val="00CB5A87"/>
    <w:rsid w:val="00CB7885"/>
    <w:rsid w:val="00CB7EB3"/>
    <w:rsid w:val="00CD1391"/>
    <w:rsid w:val="00CD1678"/>
    <w:rsid w:val="00CD4484"/>
    <w:rsid w:val="00CE32F5"/>
    <w:rsid w:val="00CF1DCA"/>
    <w:rsid w:val="00CF4FD6"/>
    <w:rsid w:val="00D022EF"/>
    <w:rsid w:val="00D036DF"/>
    <w:rsid w:val="00D1498E"/>
    <w:rsid w:val="00D1781A"/>
    <w:rsid w:val="00D227BA"/>
    <w:rsid w:val="00D2491A"/>
    <w:rsid w:val="00D35101"/>
    <w:rsid w:val="00D469E4"/>
    <w:rsid w:val="00D64F10"/>
    <w:rsid w:val="00D70ACF"/>
    <w:rsid w:val="00D74EE2"/>
    <w:rsid w:val="00D75B6F"/>
    <w:rsid w:val="00D80AC7"/>
    <w:rsid w:val="00D841D0"/>
    <w:rsid w:val="00D85781"/>
    <w:rsid w:val="00D864BF"/>
    <w:rsid w:val="00D906C0"/>
    <w:rsid w:val="00DA1A10"/>
    <w:rsid w:val="00DA3213"/>
    <w:rsid w:val="00DB13D5"/>
    <w:rsid w:val="00DB1CC4"/>
    <w:rsid w:val="00DB21AF"/>
    <w:rsid w:val="00DC1AF2"/>
    <w:rsid w:val="00DE157C"/>
    <w:rsid w:val="00DE4FD9"/>
    <w:rsid w:val="00DF51ED"/>
    <w:rsid w:val="00DF545B"/>
    <w:rsid w:val="00DF7B5B"/>
    <w:rsid w:val="00DF7E43"/>
    <w:rsid w:val="00E075C0"/>
    <w:rsid w:val="00E166AD"/>
    <w:rsid w:val="00E2527A"/>
    <w:rsid w:val="00E32D98"/>
    <w:rsid w:val="00E3558D"/>
    <w:rsid w:val="00E37F04"/>
    <w:rsid w:val="00E504A4"/>
    <w:rsid w:val="00E5163C"/>
    <w:rsid w:val="00E5431F"/>
    <w:rsid w:val="00E61B79"/>
    <w:rsid w:val="00E63BD1"/>
    <w:rsid w:val="00E73D49"/>
    <w:rsid w:val="00E76DD7"/>
    <w:rsid w:val="00E81E7E"/>
    <w:rsid w:val="00E87AAE"/>
    <w:rsid w:val="00E90146"/>
    <w:rsid w:val="00E9403E"/>
    <w:rsid w:val="00E94B16"/>
    <w:rsid w:val="00E9602F"/>
    <w:rsid w:val="00EB30E4"/>
    <w:rsid w:val="00EB61F1"/>
    <w:rsid w:val="00EB791B"/>
    <w:rsid w:val="00ED03E3"/>
    <w:rsid w:val="00ED67F5"/>
    <w:rsid w:val="00ED7144"/>
    <w:rsid w:val="00EE073A"/>
    <w:rsid w:val="00EE4C08"/>
    <w:rsid w:val="00EF38C4"/>
    <w:rsid w:val="00EF60CD"/>
    <w:rsid w:val="00F009D3"/>
    <w:rsid w:val="00F11B8C"/>
    <w:rsid w:val="00F14FB9"/>
    <w:rsid w:val="00F16B62"/>
    <w:rsid w:val="00F17734"/>
    <w:rsid w:val="00F17EEE"/>
    <w:rsid w:val="00F250FC"/>
    <w:rsid w:val="00F25A8F"/>
    <w:rsid w:val="00F26EAA"/>
    <w:rsid w:val="00F3088D"/>
    <w:rsid w:val="00F34777"/>
    <w:rsid w:val="00F36320"/>
    <w:rsid w:val="00F364B2"/>
    <w:rsid w:val="00F414D7"/>
    <w:rsid w:val="00F417B8"/>
    <w:rsid w:val="00F428B5"/>
    <w:rsid w:val="00F440E5"/>
    <w:rsid w:val="00F45B3A"/>
    <w:rsid w:val="00F5263A"/>
    <w:rsid w:val="00F55D94"/>
    <w:rsid w:val="00F56517"/>
    <w:rsid w:val="00F567AF"/>
    <w:rsid w:val="00F567CB"/>
    <w:rsid w:val="00F574F2"/>
    <w:rsid w:val="00F578ED"/>
    <w:rsid w:val="00F57D0A"/>
    <w:rsid w:val="00F652E4"/>
    <w:rsid w:val="00F66825"/>
    <w:rsid w:val="00F805DA"/>
    <w:rsid w:val="00F84E25"/>
    <w:rsid w:val="00F85245"/>
    <w:rsid w:val="00F913BC"/>
    <w:rsid w:val="00FA5DF1"/>
    <w:rsid w:val="00FB20E0"/>
    <w:rsid w:val="00FC2389"/>
    <w:rsid w:val="00FD4E6C"/>
    <w:rsid w:val="00FD5FE9"/>
    <w:rsid w:val="00FE2E46"/>
    <w:rsid w:val="00FE342B"/>
    <w:rsid w:val="00FE66CC"/>
    <w:rsid w:val="00FF0F9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36A06"/>
    <w:pPr>
      <w:jc w:val="both"/>
    </w:pPr>
    <w:rPr>
      <w:rFonts w:ascii="Book Antiqua" w:hAnsi="Book Antiqu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36A0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36A06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336A06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336A06"/>
  </w:style>
  <w:style w:type="character" w:styleId="Collegamentoipertestuale">
    <w:name w:val="Hyperlink"/>
    <w:basedOn w:val="Carpredefinitoparagrafo"/>
    <w:rsid w:val="00336A06"/>
    <w:rPr>
      <w:color w:val="0000FF"/>
      <w:u w:val="single"/>
    </w:rPr>
  </w:style>
  <w:style w:type="character" w:customStyle="1" w:styleId="StileMessaggioDiPostaElettronica201">
    <w:name w:val="StileMessaggioDiPostaElettronica201"/>
    <w:basedOn w:val="Carpredefinitoparagrafo"/>
    <w:semiHidden/>
    <w:rsid w:val="002E3B22"/>
    <w:rPr>
      <w:rFonts w:ascii="Arial" w:hAnsi="Arial" w:cs="Arial"/>
      <w:color w:val="auto"/>
      <w:sz w:val="20"/>
      <w:szCs w:val="20"/>
    </w:rPr>
  </w:style>
  <w:style w:type="paragraph" w:styleId="Testofumetto">
    <w:name w:val="Balloon Text"/>
    <w:basedOn w:val="Normale"/>
    <w:semiHidden/>
    <w:rsid w:val="004E4D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364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3A7B7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A7B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A7B7C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3A7B7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A7B7C"/>
    <w:rPr>
      <w:rFonts w:ascii="Book Antiqua" w:hAnsi="Book Antiqua"/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62F"/>
    <w:rPr>
      <w:rFonts w:ascii="Book Antiqua" w:hAnsi="Book Antiqua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53A6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https://www.facebook.com/agenziademanio" TargetMode="External"/><Relationship Id="rId7" Type="http://schemas.openxmlformats.org/officeDocument/2006/relationships/hyperlink" Target="http://www.youtube.com/user/AgenziaDemanio" TargetMode="External"/><Relationship Id="rId2" Type="http://schemas.openxmlformats.org/officeDocument/2006/relationships/hyperlink" Target="file:///C:\Documents%20and%20Settings\slvmsm72s02h501v\Impostazioni%20locali\Temporary%20Internet%20Files\Content.Outlook\LI2C7EYG\www.agenziademanio.it" TargetMode="External"/><Relationship Id="rId1" Type="http://schemas.openxmlformats.org/officeDocument/2006/relationships/hyperlink" Target="mailto:dg.relazionimedia@agenziademanio.it" TargetMode="External"/><Relationship Id="rId6" Type="http://schemas.openxmlformats.org/officeDocument/2006/relationships/image" Target="media/image3.png"/><Relationship Id="rId5" Type="http://schemas.openxmlformats.org/officeDocument/2006/relationships/hyperlink" Target="http://www.twitter.com/agenziademanio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2.png"/><Relationship Id="rId9" Type="http://schemas.openxmlformats.org/officeDocument/2006/relationships/hyperlink" Target="http://www.linkedin.com/company/agenzia-del-demani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UNICATI%20STAMPA\2006_06_Mar_Cattolica_Mila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C887-658C-44C1-BD81-2BFC405C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2006_06_Mar_Cattolica_Milano.dot</Template>
  <TotalTime>44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Città, XX mese 200X</vt:lpstr>
    </vt:vector>
  </TitlesOfParts>
  <Company>Ministero delle Finanze Dipartimento del Territorio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Città, XX mese 200X</dc:title>
  <dc:subject/>
  <dc:creator>GHSMTS74S08A794J</dc:creator>
  <cp:keywords/>
  <dc:description/>
  <cp:lastModifiedBy>SERGI CLAUDIA</cp:lastModifiedBy>
  <cp:revision>21</cp:revision>
  <cp:lastPrinted>2015-02-23T15:19:00Z</cp:lastPrinted>
  <dcterms:created xsi:type="dcterms:W3CDTF">2012-05-11T10:30:00Z</dcterms:created>
  <dcterms:modified xsi:type="dcterms:W3CDTF">2015-02-23T16:19:00Z</dcterms:modified>
</cp:coreProperties>
</file>