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599" w:rsidRDefault="00031599">
      <w:pPr>
        <w:jc w:val="center"/>
      </w:pPr>
      <w:r>
        <w:rPr>
          <w:b/>
          <w:bCs/>
        </w:rPr>
        <w:t xml:space="preserve"> </w:t>
      </w: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highres_12263014-150x150" style="width:63pt;height:58.5pt;visibility:visible">
            <v:imagedata r:id="rId5" o:title=""/>
          </v:shape>
        </w:pict>
      </w:r>
      <w:r>
        <w:t xml:space="preserve">  </w:t>
      </w:r>
    </w:p>
    <w:p w:rsidR="00031599" w:rsidRDefault="00031599">
      <w:pPr>
        <w:jc w:val="center"/>
        <w:rPr>
          <w:b/>
          <w:bCs/>
        </w:rPr>
      </w:pPr>
    </w:p>
    <w:p w:rsidR="00031599" w:rsidRDefault="00031599">
      <w:pPr>
        <w:jc w:val="center"/>
        <w:rPr>
          <w:b/>
          <w:bCs/>
        </w:rPr>
      </w:pPr>
      <w:r>
        <w:rPr>
          <w:b/>
          <w:bCs/>
        </w:rPr>
        <w:t>Lista Civica Piacenza 5 Stelle beppegrillo.it</w:t>
      </w:r>
    </w:p>
    <w:p w:rsidR="00031599" w:rsidRDefault="00031599">
      <w:pPr>
        <w:jc w:val="center"/>
        <w:rPr>
          <w:b/>
          <w:bCs/>
        </w:rPr>
      </w:pPr>
      <w:r>
        <w:rPr>
          <w:b/>
          <w:bCs/>
        </w:rPr>
        <w:t>Consiglieri: Mirta Quagliaroli - Barbara Tarquini - Andrea Gabbiani</w:t>
      </w:r>
    </w:p>
    <w:p w:rsidR="00031599" w:rsidRDefault="00031599">
      <w:pPr>
        <w:jc w:val="center"/>
        <w:rPr>
          <w:b/>
          <w:bCs/>
        </w:rPr>
      </w:pPr>
    </w:p>
    <w:p w:rsidR="00031599" w:rsidRDefault="00031599">
      <w:pPr>
        <w:spacing w:after="0"/>
        <w:jc w:val="right"/>
      </w:pPr>
      <w:r>
        <w:t>Piacenza, 15 luglio 2013</w:t>
      </w:r>
    </w:p>
    <w:p w:rsidR="00031599" w:rsidRDefault="00031599">
      <w:pPr>
        <w:spacing w:after="0"/>
        <w:jc w:val="right"/>
      </w:pPr>
      <w:r>
        <w:t>Al Signor Sindaco di Piacenza Paolo Dosi</w:t>
      </w:r>
    </w:p>
    <w:p w:rsidR="00031599" w:rsidRDefault="00031599">
      <w:pPr>
        <w:spacing w:after="0"/>
        <w:jc w:val="right"/>
      </w:pPr>
      <w:r>
        <w:t>Al Presidente del Consiglio Comunale Claudio Ferrari</w:t>
      </w:r>
    </w:p>
    <w:p w:rsidR="00031599" w:rsidRDefault="00031599">
      <w:pPr>
        <w:spacing w:after="0"/>
        <w:jc w:val="right"/>
      </w:pPr>
      <w:r>
        <w:t>All’Assessore Competente</w:t>
      </w:r>
    </w:p>
    <w:p w:rsidR="00031599" w:rsidRDefault="00031599">
      <w:pPr>
        <w:jc w:val="right"/>
      </w:pPr>
    </w:p>
    <w:p w:rsidR="00031599" w:rsidRDefault="00031599">
      <w:pPr>
        <w:jc w:val="center"/>
        <w:rPr>
          <w:b/>
          <w:bCs/>
        </w:rPr>
      </w:pPr>
      <w:r>
        <w:rPr>
          <w:b/>
          <w:bCs/>
        </w:rPr>
        <w:t>INTERROGAZIONE A RISPOSTA ORALE</w:t>
      </w:r>
    </w:p>
    <w:p w:rsidR="00031599" w:rsidRDefault="00031599">
      <w:pPr>
        <w:jc w:val="center"/>
        <w:rPr>
          <w:b/>
          <w:bCs/>
        </w:rPr>
      </w:pPr>
    </w:p>
    <w:p w:rsidR="00031599" w:rsidRDefault="00031599">
      <w:pPr>
        <w:spacing w:after="0" w:line="360" w:lineRule="auto"/>
        <w:jc w:val="both"/>
      </w:pPr>
      <w:r>
        <w:t>I sottoscritti consiglieri comunali,</w:t>
      </w:r>
    </w:p>
    <w:p w:rsidR="00031599" w:rsidRDefault="00031599">
      <w:pPr>
        <w:spacing w:after="0" w:line="360" w:lineRule="auto"/>
        <w:jc w:val="both"/>
      </w:pPr>
    </w:p>
    <w:p w:rsidR="00031599" w:rsidRDefault="00031599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Premesso che:</w:t>
      </w:r>
    </w:p>
    <w:p w:rsidR="00031599" w:rsidRDefault="00031599" w:rsidP="00B70A2A">
      <w:pPr>
        <w:spacing w:after="0" w:line="360" w:lineRule="auto"/>
        <w:jc w:val="both"/>
        <w:rPr>
          <w:b/>
          <w:bCs/>
        </w:rPr>
      </w:pPr>
    </w:p>
    <w:p w:rsidR="00031599" w:rsidRDefault="00031599" w:rsidP="00CF5A5A">
      <w:pPr>
        <w:pStyle w:val="Corpo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Calibri" w:hAnsi="Calibri" w:cs="Calibri"/>
          <w:position w:val="-2"/>
          <w:sz w:val="22"/>
          <w:szCs w:val="22"/>
        </w:rPr>
      </w:pPr>
      <w:r>
        <w:rPr>
          <w:rFonts w:ascii="Calibri" w:hAnsi="Calibri" w:cs="Calibri"/>
          <w:position w:val="-2"/>
          <w:sz w:val="22"/>
          <w:szCs w:val="22"/>
        </w:rPr>
        <w:t>Il comune di Piacenza ha concluso il procedimento di Procedura Abilitativa Semplificata per la costruzione e l'esercizio di un impianto di cogenerazione elettrica e termica alimentato da biogas da digestione anaerobica da realizzarsi in Comune di Piacenza in via C. Agosti. Disposizione Dirigenziale n. 40 del 7 giugno 2013.</w:t>
      </w:r>
    </w:p>
    <w:p w:rsidR="00031599" w:rsidRDefault="00031599" w:rsidP="00CF5A5A">
      <w:pPr>
        <w:pStyle w:val="CorpoA"/>
        <w:numPr>
          <w:ilvl w:val="0"/>
          <w:numId w:val="6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Calibri" w:hAnsi="Calibri" w:cs="Calibri"/>
          <w:position w:val="-2"/>
          <w:sz w:val="22"/>
          <w:szCs w:val="22"/>
        </w:rPr>
      </w:pPr>
      <w:r>
        <w:rPr>
          <w:rFonts w:ascii="Calibri" w:hAnsi="Calibri" w:cs="Calibri"/>
          <w:position w:val="-2"/>
          <w:sz w:val="22"/>
          <w:szCs w:val="22"/>
        </w:rPr>
        <w:t>Alleghiamo raccolta firme effettuata in collaborazione con il comitato che si oppone alla realizzazione dell'impianto, che sollecita l'amministrazione alla verifica delle procedure autorizzative dell'impianto.</w:t>
      </w: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  <w:r>
        <w:rPr>
          <w:rFonts w:ascii="Calibri" w:hAnsi="Calibri" w:cs="Calibri"/>
          <w:b/>
          <w:bCs/>
          <w:position w:val="-2"/>
          <w:sz w:val="22"/>
          <w:szCs w:val="22"/>
        </w:rPr>
        <w:t>chiedono al Sindaco e alla Giunta di verificare e rispondere alle seguenti questioni:</w:t>
      </w: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</w:p>
    <w:p w:rsidR="00031599" w:rsidRDefault="00031599">
      <w:pPr>
        <w:pStyle w:val="Corpo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Calibri" w:hAnsi="Calibri" w:cs="Calibri"/>
          <w:position w:val="-2"/>
          <w:sz w:val="22"/>
          <w:szCs w:val="22"/>
        </w:rPr>
      </w:pPr>
      <w:r>
        <w:rPr>
          <w:rFonts w:ascii="Calibri" w:hAnsi="Calibri" w:cs="Calibri"/>
          <w:position w:val="-2"/>
          <w:sz w:val="22"/>
          <w:szCs w:val="22"/>
        </w:rPr>
        <w:t>Se sia stato effettuato un dettagliato studio di impatto viabilistico relativamente alla presenza dell'impianto.</w:t>
      </w:r>
    </w:p>
    <w:p w:rsidR="00031599" w:rsidRDefault="00031599">
      <w:pPr>
        <w:pStyle w:val="Corpo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Calibri" w:hAnsi="Calibri" w:cs="Calibri"/>
          <w:position w:val="-2"/>
          <w:sz w:val="22"/>
          <w:szCs w:val="22"/>
        </w:rPr>
      </w:pPr>
      <w:r>
        <w:rPr>
          <w:rFonts w:ascii="Calibri" w:hAnsi="Calibri" w:cs="Calibri"/>
          <w:position w:val="-2"/>
          <w:sz w:val="22"/>
          <w:szCs w:val="22"/>
        </w:rPr>
        <w:t xml:space="preserve">le motivazioni per cui non sia stato previsto un percorso partecipato con il coinvolgimento della cittadinanza, prima della fase autorizzativa, ormai conclusa. </w:t>
      </w:r>
    </w:p>
    <w:p w:rsidR="00031599" w:rsidRDefault="00031599">
      <w:pPr>
        <w:pStyle w:val="Corpo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Calibri" w:hAnsi="Calibri" w:cs="Calibri"/>
          <w:position w:val="-2"/>
          <w:sz w:val="22"/>
          <w:szCs w:val="22"/>
        </w:rPr>
      </w:pPr>
      <w:r>
        <w:rPr>
          <w:rFonts w:ascii="Calibri" w:hAnsi="Calibri" w:cs="Calibri"/>
          <w:position w:val="-2"/>
          <w:sz w:val="22"/>
          <w:szCs w:val="22"/>
        </w:rPr>
        <w:t>se sia stato adeguatamente valutato il rischio di esondazione del fiume Po.</w:t>
      </w:r>
    </w:p>
    <w:p w:rsidR="00031599" w:rsidRDefault="00031599">
      <w:pPr>
        <w:pStyle w:val="Corpo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Calibri" w:hAnsi="Calibri" w:cs="Calibri"/>
          <w:position w:val="-2"/>
          <w:sz w:val="22"/>
          <w:szCs w:val="22"/>
        </w:rPr>
      </w:pPr>
      <w:r>
        <w:rPr>
          <w:rFonts w:ascii="Calibri" w:hAnsi="Calibri" w:cs="Calibri"/>
          <w:position w:val="-2"/>
          <w:sz w:val="22"/>
          <w:szCs w:val="22"/>
        </w:rPr>
        <w:t>se sia stato adeguatamente valutato il rischio inquinamento  da metalli pesanti e composti organici di sintesi, ad esempio fitofarmaci derivanti dalla irrorazione delle colture utilizzate nell'impianto e presenti nelle deiezioni animali.</w:t>
      </w:r>
    </w:p>
    <w:p w:rsidR="00031599" w:rsidRDefault="00031599">
      <w:pPr>
        <w:pStyle w:val="CorpoA"/>
        <w:numPr>
          <w:ilvl w:val="0"/>
          <w:numId w:val="5"/>
        </w:num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jc w:val="both"/>
        <w:rPr>
          <w:rFonts w:ascii="Calibri" w:hAnsi="Calibri" w:cs="Calibri"/>
          <w:position w:val="-2"/>
          <w:sz w:val="22"/>
          <w:szCs w:val="22"/>
        </w:rPr>
      </w:pPr>
      <w:r>
        <w:rPr>
          <w:rFonts w:ascii="Calibri" w:hAnsi="Calibri" w:cs="Calibri"/>
          <w:position w:val="-2"/>
          <w:sz w:val="22"/>
          <w:szCs w:val="22"/>
        </w:rPr>
        <w:t>se la procedura autorizzativa sia stata espletata in modo corretto o se, come prevedono le norme sull'edificabilità in area protetta, fosse necessario l'esame da parte del consiglio comunale in sede di adozione e/o approvazione del provvedimento.</w:t>
      </w: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  <w:r>
        <w:rPr>
          <w:rFonts w:ascii="Calibri" w:hAnsi="Calibri" w:cs="Calibri"/>
          <w:position w:val="-2"/>
          <w:sz w:val="22"/>
          <w:szCs w:val="22"/>
        </w:rPr>
        <w:t>Mirta Quagliaroli __________________________</w:t>
      </w: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  <w:r>
        <w:rPr>
          <w:rFonts w:ascii="Calibri" w:hAnsi="Calibri" w:cs="Calibri"/>
          <w:position w:val="-2"/>
          <w:sz w:val="22"/>
          <w:szCs w:val="22"/>
        </w:rPr>
        <w:t>Barbara Tarquini __________________________</w:t>
      </w: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</w:p>
    <w:p w:rsidR="00031599" w:rsidRDefault="00031599">
      <w:pPr>
        <w:pStyle w:val="Corpo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360" w:lineRule="auto"/>
        <w:ind w:left="360"/>
        <w:jc w:val="both"/>
        <w:rPr>
          <w:rFonts w:ascii="Calibri" w:hAnsi="Calibri" w:cs="Calibri"/>
          <w:position w:val="-2"/>
          <w:sz w:val="22"/>
          <w:szCs w:val="22"/>
        </w:rPr>
      </w:pPr>
      <w:r>
        <w:rPr>
          <w:rFonts w:ascii="Calibri" w:hAnsi="Calibri" w:cs="Calibri"/>
          <w:position w:val="-2"/>
          <w:sz w:val="22"/>
          <w:szCs w:val="22"/>
        </w:rPr>
        <w:t>Andrea Gabbiani __________________________</w:t>
      </w:r>
    </w:p>
    <w:sectPr w:rsidR="00031599" w:rsidSect="0042138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  <w:rPr>
        <w:rFonts w:ascii="Times New Roman" w:hAnsi="Times New Roman" w:cs="Times New Roman"/>
      </w:rPr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3">
    <w:nsid w:val="00000004"/>
    <w:multiLevelType w:val="multilevel"/>
    <w:tmpl w:val="894EE876"/>
    <w:lvl w:ilvl="0">
      <w:numFmt w:val="bullet"/>
      <w:lvlText w:val="•"/>
      <w:lvlJc w:val="left"/>
      <w:pPr>
        <w:tabs>
          <w:tab w:val="num" w:pos="180"/>
        </w:tabs>
        <w:ind w:left="18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•"/>
      <w:lvlJc w:val="left"/>
      <w:pPr>
        <w:ind w:firstLine="540"/>
      </w:pPr>
      <w:rPr>
        <w:rFonts w:hint="default"/>
        <w:color w:val="000000"/>
        <w:position w:val="0"/>
        <w:sz w:val="24"/>
      </w:rPr>
    </w:lvl>
    <w:lvl w:ilvl="2">
      <w:start w:val="1"/>
      <w:numFmt w:val="bullet"/>
      <w:suff w:val="nothing"/>
      <w:lvlText w:val="•"/>
      <w:lvlJc w:val="left"/>
      <w:pPr>
        <w:ind w:firstLine="900"/>
      </w:pPr>
      <w:rPr>
        <w:rFonts w:hint="default"/>
        <w:color w:val="000000"/>
        <w:position w:val="0"/>
        <w:sz w:val="24"/>
      </w:rPr>
    </w:lvl>
    <w:lvl w:ilvl="3">
      <w:start w:val="1"/>
      <w:numFmt w:val="bullet"/>
      <w:suff w:val="nothing"/>
      <w:lvlText w:val="•"/>
      <w:lvlJc w:val="left"/>
      <w:pPr>
        <w:ind w:firstLine="1260"/>
      </w:pPr>
      <w:rPr>
        <w:rFonts w:hint="default"/>
        <w:color w:val="000000"/>
        <w:position w:val="0"/>
        <w:sz w:val="24"/>
      </w:rPr>
    </w:lvl>
    <w:lvl w:ilvl="4">
      <w:start w:val="1"/>
      <w:numFmt w:val="bullet"/>
      <w:suff w:val="nothing"/>
      <w:lvlText w:val="•"/>
      <w:lvlJc w:val="left"/>
      <w:pPr>
        <w:ind w:firstLine="1620"/>
      </w:pPr>
      <w:rPr>
        <w:rFonts w:hint="default"/>
        <w:color w:val="000000"/>
        <w:position w:val="0"/>
        <w:sz w:val="24"/>
      </w:rPr>
    </w:lvl>
    <w:lvl w:ilvl="5">
      <w:start w:val="1"/>
      <w:numFmt w:val="bullet"/>
      <w:suff w:val="nothing"/>
      <w:lvlText w:val="•"/>
      <w:lvlJc w:val="left"/>
      <w:pPr>
        <w:ind w:firstLine="1980"/>
      </w:pPr>
      <w:rPr>
        <w:rFonts w:hint="default"/>
        <w:color w:val="000000"/>
        <w:position w:val="0"/>
        <w:sz w:val="24"/>
      </w:rPr>
    </w:lvl>
    <w:lvl w:ilvl="6">
      <w:start w:val="1"/>
      <w:numFmt w:val="bullet"/>
      <w:suff w:val="nothing"/>
      <w:lvlText w:val="•"/>
      <w:lvlJc w:val="left"/>
      <w:pPr>
        <w:ind w:firstLine="2340"/>
      </w:pPr>
      <w:rPr>
        <w:rFonts w:hint="default"/>
        <w:color w:val="000000"/>
        <w:position w:val="0"/>
        <w:sz w:val="24"/>
      </w:rPr>
    </w:lvl>
    <w:lvl w:ilvl="7">
      <w:start w:val="1"/>
      <w:numFmt w:val="bullet"/>
      <w:suff w:val="nothing"/>
      <w:lvlText w:val="•"/>
      <w:lvlJc w:val="left"/>
      <w:pPr>
        <w:ind w:firstLine="2700"/>
      </w:pPr>
      <w:rPr>
        <w:rFonts w:hint="default"/>
        <w:color w:val="000000"/>
        <w:position w:val="0"/>
        <w:sz w:val="24"/>
      </w:rPr>
    </w:lvl>
    <w:lvl w:ilvl="8">
      <w:start w:val="1"/>
      <w:numFmt w:val="bullet"/>
      <w:suff w:val="nothing"/>
      <w:lvlText w:val="•"/>
      <w:lvlJc w:val="left"/>
      <w:pPr>
        <w:ind w:firstLine="3060"/>
      </w:pPr>
      <w:rPr>
        <w:rFonts w:hint="default"/>
        <w:color w:val="000000"/>
        <w:position w:val="0"/>
        <w:sz w:val="24"/>
      </w:rPr>
    </w:lvl>
  </w:abstractNum>
  <w:abstractNum w:abstractNumId="4">
    <w:nsid w:val="00283425"/>
    <w:multiLevelType w:val="hybridMultilevel"/>
    <w:tmpl w:val="6658CB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5D93D29"/>
    <w:multiLevelType w:val="hybridMultilevel"/>
    <w:tmpl w:val="43324C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38E"/>
    <w:rsid w:val="00031599"/>
    <w:rsid w:val="00036E82"/>
    <w:rsid w:val="000A6B22"/>
    <w:rsid w:val="001078A0"/>
    <w:rsid w:val="001334F1"/>
    <w:rsid w:val="0042138E"/>
    <w:rsid w:val="00435427"/>
    <w:rsid w:val="00441BE7"/>
    <w:rsid w:val="004830AC"/>
    <w:rsid w:val="00656BF9"/>
    <w:rsid w:val="006E22DC"/>
    <w:rsid w:val="0072046E"/>
    <w:rsid w:val="00736A3C"/>
    <w:rsid w:val="00B137BD"/>
    <w:rsid w:val="00B70A2A"/>
    <w:rsid w:val="00BA0D05"/>
    <w:rsid w:val="00CF5A5A"/>
    <w:rsid w:val="00E67D7E"/>
    <w:rsid w:val="00EF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AC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4830AC"/>
    <w:rPr>
      <w:rFonts w:ascii="Calibri" w:hAnsi="Calibri"/>
    </w:rPr>
  </w:style>
  <w:style w:type="character" w:customStyle="1" w:styleId="Absatz-Standardschriftart">
    <w:name w:val="Absatz-Standardschriftart"/>
    <w:uiPriority w:val="99"/>
    <w:rsid w:val="004830AC"/>
  </w:style>
  <w:style w:type="character" w:customStyle="1" w:styleId="WW8Num1z1">
    <w:name w:val="WW8Num1z1"/>
    <w:uiPriority w:val="99"/>
    <w:rsid w:val="004830AC"/>
    <w:rPr>
      <w:rFonts w:ascii="Courier New" w:hAnsi="Courier New"/>
    </w:rPr>
  </w:style>
  <w:style w:type="character" w:customStyle="1" w:styleId="WW8Num1z2">
    <w:name w:val="WW8Num1z2"/>
    <w:uiPriority w:val="99"/>
    <w:rsid w:val="004830AC"/>
    <w:rPr>
      <w:rFonts w:ascii="Wingdings" w:hAnsi="Wingdings"/>
    </w:rPr>
  </w:style>
  <w:style w:type="character" w:customStyle="1" w:styleId="WW8Num1z3">
    <w:name w:val="WW8Num1z3"/>
    <w:uiPriority w:val="99"/>
    <w:rsid w:val="004830AC"/>
    <w:rPr>
      <w:rFonts w:ascii="Symbol" w:hAnsi="Symbol"/>
    </w:rPr>
  </w:style>
  <w:style w:type="character" w:customStyle="1" w:styleId="Carpredefinitoparagrafo1">
    <w:name w:val="Car. predefinito paragrafo1"/>
    <w:uiPriority w:val="99"/>
    <w:rsid w:val="004830AC"/>
  </w:style>
  <w:style w:type="character" w:styleId="Hyperlink">
    <w:name w:val="Hyperlink"/>
    <w:basedOn w:val="Carpredefinitoparagrafo1"/>
    <w:uiPriority w:val="99"/>
    <w:rsid w:val="004830AC"/>
    <w:rPr>
      <w:rFonts w:ascii="Times New Roman" w:hAnsi="Times New Roman" w:cs="Times New Roman"/>
      <w:color w:val="0000FF"/>
      <w:u w:val="single"/>
    </w:rPr>
  </w:style>
  <w:style w:type="paragraph" w:customStyle="1" w:styleId="Intestazione1">
    <w:name w:val="Intestazione1"/>
    <w:basedOn w:val="Normal"/>
    <w:next w:val="BodyText"/>
    <w:uiPriority w:val="99"/>
    <w:rsid w:val="004830AC"/>
    <w:pPr>
      <w:keepNext/>
      <w:spacing w:before="240" w:after="120"/>
    </w:pPr>
    <w:rPr>
      <w:rFonts w:ascii="Arial" w:eastAsia="SimSun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830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830AC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4830AC"/>
  </w:style>
  <w:style w:type="paragraph" w:customStyle="1" w:styleId="Didascalia1">
    <w:name w:val="Didascalia1"/>
    <w:basedOn w:val="Normal"/>
    <w:uiPriority w:val="99"/>
    <w:rsid w:val="004830A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4830AC"/>
    <w:pPr>
      <w:suppressLineNumbers/>
    </w:pPr>
  </w:style>
  <w:style w:type="paragraph" w:styleId="ListParagraph">
    <w:name w:val="List Paragraph"/>
    <w:basedOn w:val="Normal"/>
    <w:uiPriority w:val="99"/>
    <w:qFormat/>
    <w:rsid w:val="004830AC"/>
    <w:pPr>
      <w:ind w:left="720"/>
    </w:pPr>
  </w:style>
  <w:style w:type="paragraph" w:styleId="BalloonText">
    <w:name w:val="Balloon Text"/>
    <w:basedOn w:val="Normal"/>
    <w:link w:val="BalloonTextChar"/>
    <w:uiPriority w:val="99"/>
    <w:rsid w:val="00483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830AC"/>
    <w:rPr>
      <w:rFonts w:ascii="Tahoma" w:hAnsi="Tahoma" w:cs="Tahoma"/>
      <w:sz w:val="16"/>
      <w:szCs w:val="16"/>
      <w:lang w:eastAsia="ar-SA" w:bidi="ar-SA"/>
    </w:rPr>
  </w:style>
  <w:style w:type="paragraph" w:customStyle="1" w:styleId="CorpoA">
    <w:name w:val="Corpo A"/>
    <w:uiPriority w:val="99"/>
    <w:rsid w:val="004830AC"/>
    <w:rPr>
      <w:rFonts w:ascii="Helvetica" w:hAnsi="Helvetica" w:cs="Helvetic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</Pages>
  <Words>290</Words>
  <Characters>1658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molivieri</dc:creator>
  <cp:keywords/>
  <dc:description/>
  <cp:lastModifiedBy>mirta.quagliaroli</cp:lastModifiedBy>
  <cp:revision>6</cp:revision>
  <cp:lastPrinted>2013-07-15T13:48:00Z</cp:lastPrinted>
  <dcterms:created xsi:type="dcterms:W3CDTF">2013-07-15T09:43:00Z</dcterms:created>
  <dcterms:modified xsi:type="dcterms:W3CDTF">2013-07-15T15:07:00Z</dcterms:modified>
</cp:coreProperties>
</file>