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C9FEB" w14:textId="77777777" w:rsidR="00F85846" w:rsidRDefault="00F85846" w:rsidP="00F85846">
      <w:pPr>
        <w:pStyle w:val="Nessunaspaziatura"/>
        <w:tabs>
          <w:tab w:val="left" w:pos="1134"/>
        </w:tabs>
        <w:rPr>
          <w:rFonts w:ascii="Arial" w:hAnsi="Arial"/>
        </w:rPr>
      </w:pPr>
    </w:p>
    <w:p w14:paraId="195FDD21" w14:textId="77777777" w:rsidR="00F85846" w:rsidRPr="00125149" w:rsidRDefault="00F85846" w:rsidP="00F85846">
      <w:pPr>
        <w:pStyle w:val="Nessunaspaziatura"/>
        <w:rPr>
          <w:b/>
          <w:caps/>
          <w:color w:val="6D198C"/>
          <w:sz w:val="52"/>
        </w:rPr>
      </w:pPr>
      <w:r w:rsidRPr="00125149">
        <w:rPr>
          <w:b/>
          <w:caps/>
          <w:color w:val="6D198C"/>
          <w:sz w:val="52"/>
        </w:rPr>
        <w:t>Vissi d’Arte</w:t>
      </w:r>
    </w:p>
    <w:p w14:paraId="0DB2FDE7" w14:textId="77777777" w:rsidR="00F85846" w:rsidRPr="00125149" w:rsidRDefault="00F85846" w:rsidP="00F85846">
      <w:pPr>
        <w:pStyle w:val="Nessunaspaziatura"/>
        <w:rPr>
          <w:b/>
          <w:caps/>
          <w:color w:val="6D198C"/>
          <w:sz w:val="52"/>
        </w:rPr>
      </w:pPr>
      <w:r w:rsidRPr="00125149">
        <w:rPr>
          <w:b/>
          <w:caps/>
          <w:color w:val="6D198C"/>
          <w:sz w:val="52"/>
        </w:rPr>
        <w:t>Festival Illica – Verdi</w:t>
      </w:r>
      <w:r>
        <w:rPr>
          <w:b/>
          <w:caps/>
          <w:color w:val="6D198C"/>
          <w:sz w:val="52"/>
        </w:rPr>
        <w:t xml:space="preserve"> </w:t>
      </w:r>
      <w:r w:rsidR="00C26A7C">
        <w:rPr>
          <w:b/>
          <w:caps/>
          <w:color w:val="6D198C"/>
          <w:sz w:val="52"/>
        </w:rPr>
        <w:t>2013</w:t>
      </w:r>
    </w:p>
    <w:p w14:paraId="26C34243" w14:textId="77777777" w:rsidR="00F85846" w:rsidRDefault="00F85846" w:rsidP="00F85846">
      <w:pPr>
        <w:pStyle w:val="Nessunaspaziatura"/>
        <w:rPr>
          <w:rFonts w:ascii="Arial" w:hAnsi="Arial"/>
        </w:rPr>
      </w:pPr>
    </w:p>
    <w:p w14:paraId="2BD1D8C9" w14:textId="77777777" w:rsidR="00F85846" w:rsidRDefault="00F85846" w:rsidP="00F85846">
      <w:pPr>
        <w:pStyle w:val="Nessunaspaziatura"/>
        <w:rPr>
          <w:rFonts w:ascii="Arial" w:hAnsi="Arial"/>
        </w:rPr>
      </w:pPr>
    </w:p>
    <w:p w14:paraId="2C7665B2" w14:textId="77777777" w:rsidR="00F85846" w:rsidRDefault="00F85846" w:rsidP="00F85846">
      <w:pPr>
        <w:pStyle w:val="Nessunaspaziatura"/>
        <w:rPr>
          <w:rFonts w:ascii="Arial" w:hAnsi="Arial"/>
        </w:rPr>
      </w:pPr>
    </w:p>
    <w:p w14:paraId="55282CDD" w14:textId="77777777" w:rsidR="00F85846" w:rsidRDefault="00F85846" w:rsidP="00F85846">
      <w:pPr>
        <w:pStyle w:val="Nessunaspaziatura"/>
        <w:rPr>
          <w:rFonts w:ascii="Arial" w:hAnsi="Arial"/>
        </w:rPr>
      </w:pPr>
    </w:p>
    <w:p w14:paraId="014DF3E7" w14:textId="77777777" w:rsidR="00F85846" w:rsidRDefault="00F85846" w:rsidP="00F85846">
      <w:pPr>
        <w:pStyle w:val="Nessunaspaziatura"/>
        <w:rPr>
          <w:rFonts w:ascii="Arial" w:hAnsi="Arial"/>
        </w:rPr>
      </w:pPr>
      <w:r>
        <w:rPr>
          <w:rFonts w:ascii="Arial" w:hAnsi="Arial"/>
        </w:rPr>
        <w:t xml:space="preserve">Sabato 13 Luglio, </w:t>
      </w:r>
      <w:r w:rsidR="00C26A7C">
        <w:rPr>
          <w:rFonts w:ascii="Arial" w:hAnsi="Arial"/>
        </w:rPr>
        <w:t>Ore 18,00</w:t>
      </w:r>
      <w:r w:rsidR="00C26A7C">
        <w:rPr>
          <w:rFonts w:ascii="Arial" w:hAnsi="Arial"/>
        </w:rPr>
        <w:t xml:space="preserve"> Parco delle Driadi</w:t>
      </w:r>
      <w:bookmarkStart w:id="0" w:name="_GoBack"/>
      <w:bookmarkEnd w:id="0"/>
    </w:p>
    <w:p w14:paraId="2692A1B0" w14:textId="77777777" w:rsidR="00F85846" w:rsidRPr="002A50BE" w:rsidRDefault="00F85846" w:rsidP="00F85846">
      <w:pPr>
        <w:pStyle w:val="Nessunaspaziatura"/>
        <w:rPr>
          <w:b/>
          <w:caps/>
          <w:color w:val="751A89"/>
          <w:sz w:val="24"/>
        </w:rPr>
      </w:pPr>
      <w:r w:rsidRPr="002A50BE">
        <w:rPr>
          <w:b/>
          <w:caps/>
          <w:color w:val="751A89"/>
          <w:sz w:val="24"/>
        </w:rPr>
        <w:t>XXVII</w:t>
      </w:r>
      <w:r>
        <w:rPr>
          <w:b/>
          <w:caps/>
          <w:color w:val="751A89"/>
          <w:sz w:val="24"/>
        </w:rPr>
        <w:t>I</w:t>
      </w:r>
      <w:r w:rsidRPr="002A50BE">
        <w:rPr>
          <w:b/>
          <w:caps/>
          <w:color w:val="751A89"/>
          <w:sz w:val="24"/>
        </w:rPr>
        <w:t xml:space="preserve"> Premio Internazionale Luigi Illica</w:t>
      </w:r>
    </w:p>
    <w:p w14:paraId="62519C54" w14:textId="77777777" w:rsidR="00F85846" w:rsidRPr="0000324A" w:rsidRDefault="00F85846" w:rsidP="00F85846">
      <w:pPr>
        <w:pStyle w:val="Nessunaspaziatura"/>
        <w:rPr>
          <w:rFonts w:ascii="Arial" w:hAnsi="Arial"/>
        </w:rPr>
      </w:pPr>
      <w:r w:rsidRPr="0000324A">
        <w:rPr>
          <w:rFonts w:ascii="Arial" w:hAnsi="Arial"/>
        </w:rPr>
        <w:t xml:space="preserve">Castell’Arquato premia i grandi della lirica e del mondo culturale in un evento ricco di musica e di incontri. </w:t>
      </w:r>
      <w:r>
        <w:rPr>
          <w:rFonts w:ascii="Arial" w:hAnsi="Arial"/>
        </w:rPr>
        <w:t>Ingresso gratuito. Prenotazioni ad esaurimento dei posti.</w:t>
      </w:r>
    </w:p>
    <w:p w14:paraId="6FE71B1E" w14:textId="77777777" w:rsidR="00F85846" w:rsidRDefault="00F85846" w:rsidP="00F85846">
      <w:pPr>
        <w:pStyle w:val="Nessunaspaziatura"/>
        <w:rPr>
          <w:rFonts w:ascii="Arial" w:hAnsi="Arial"/>
        </w:rPr>
      </w:pPr>
    </w:p>
    <w:p w14:paraId="100832E8" w14:textId="77777777" w:rsidR="00F85846" w:rsidRDefault="00F85846" w:rsidP="00F85846">
      <w:pPr>
        <w:pStyle w:val="Nessunaspaziatura"/>
        <w:rPr>
          <w:rFonts w:ascii="Arial" w:hAnsi="Arial"/>
        </w:rPr>
      </w:pPr>
      <w:r>
        <w:rPr>
          <w:rFonts w:ascii="Arial" w:hAnsi="Arial"/>
        </w:rPr>
        <w:t>Domenica14 Luglio, Ore 18,30 Casa Illica</w:t>
      </w:r>
    </w:p>
    <w:p w14:paraId="25959C10" w14:textId="77777777" w:rsidR="00F85846" w:rsidRPr="002A50BE" w:rsidRDefault="00F85846" w:rsidP="00F85846">
      <w:pPr>
        <w:pStyle w:val="Nessunaspaziatura"/>
        <w:rPr>
          <w:b/>
          <w:caps/>
          <w:color w:val="7D1B89"/>
          <w:sz w:val="24"/>
        </w:rPr>
      </w:pPr>
      <w:r w:rsidRPr="002A50BE">
        <w:rPr>
          <w:b/>
          <w:caps/>
          <w:color w:val="7D1B89"/>
          <w:sz w:val="24"/>
        </w:rPr>
        <w:t>Vissi d’Arte, Luigi Illica librettista</w:t>
      </w:r>
    </w:p>
    <w:p w14:paraId="7790EAF9" w14:textId="77777777" w:rsidR="00F85846" w:rsidRDefault="00F85846" w:rsidP="00F85846">
      <w:pPr>
        <w:pStyle w:val="Nessunaspaziatura"/>
        <w:rPr>
          <w:rFonts w:ascii="Arial" w:hAnsi="Arial"/>
        </w:rPr>
      </w:pPr>
      <w:r>
        <w:rPr>
          <w:rFonts w:ascii="Arial" w:hAnsi="Arial"/>
        </w:rPr>
        <w:t>Presentazione del nuovo libro di Gaspare Nello Vetro accompagnata dalle arie più amate del poeta</w:t>
      </w:r>
    </w:p>
    <w:p w14:paraId="0D935882" w14:textId="77777777" w:rsidR="00F85846" w:rsidRDefault="00F85846" w:rsidP="00F85846">
      <w:pPr>
        <w:pStyle w:val="Nessunaspaziatura"/>
        <w:rPr>
          <w:rFonts w:ascii="Arial" w:hAnsi="Arial"/>
        </w:rPr>
      </w:pPr>
      <w:r>
        <w:rPr>
          <w:rFonts w:ascii="Arial" w:hAnsi="Arial"/>
        </w:rPr>
        <w:t>Ingresso gratuito</w:t>
      </w:r>
    </w:p>
    <w:p w14:paraId="68B7250D" w14:textId="77777777" w:rsidR="00F85846" w:rsidRDefault="00F85846" w:rsidP="00F85846">
      <w:pPr>
        <w:pStyle w:val="Nessunaspaziatura"/>
        <w:rPr>
          <w:rFonts w:ascii="Arial" w:hAnsi="Arial"/>
        </w:rPr>
      </w:pPr>
    </w:p>
    <w:p w14:paraId="55155BE8" w14:textId="77777777" w:rsidR="00F85846" w:rsidRDefault="00F85846" w:rsidP="00F85846">
      <w:pPr>
        <w:pStyle w:val="Nessunaspaziatura"/>
        <w:rPr>
          <w:rFonts w:ascii="Arial" w:hAnsi="Arial"/>
        </w:rPr>
      </w:pPr>
      <w:r>
        <w:rPr>
          <w:rFonts w:ascii="Arial" w:hAnsi="Arial"/>
        </w:rPr>
        <w:t>Domenica 14 Luglio, Ore 21,00</w:t>
      </w:r>
      <w:r w:rsidR="00C26A7C">
        <w:rPr>
          <w:rFonts w:ascii="Arial" w:hAnsi="Arial"/>
        </w:rPr>
        <w:t xml:space="preserve"> Parco delle Driadi</w:t>
      </w:r>
    </w:p>
    <w:p w14:paraId="2F73BA9C" w14:textId="77777777" w:rsidR="00F85846" w:rsidRPr="002A50BE" w:rsidRDefault="00F85846" w:rsidP="00F85846">
      <w:pPr>
        <w:pStyle w:val="Nessunaspaziatura"/>
        <w:rPr>
          <w:b/>
          <w:caps/>
          <w:color w:val="7F1B87"/>
          <w:sz w:val="24"/>
        </w:rPr>
      </w:pPr>
      <w:r>
        <w:rPr>
          <w:b/>
          <w:caps/>
          <w:color w:val="7F1B87"/>
          <w:sz w:val="24"/>
        </w:rPr>
        <w:t>Un insolito Verdi</w:t>
      </w:r>
      <w:r w:rsidRPr="002A50BE">
        <w:rPr>
          <w:b/>
          <w:caps/>
          <w:color w:val="7F1B87"/>
          <w:sz w:val="24"/>
        </w:rPr>
        <w:t xml:space="preserve"> </w:t>
      </w:r>
    </w:p>
    <w:p w14:paraId="05CAB8A9" w14:textId="77777777" w:rsidR="00F85846" w:rsidRDefault="00F85846" w:rsidP="00F85846">
      <w:pPr>
        <w:pStyle w:val="Nessunaspaziatura"/>
        <w:rPr>
          <w:rFonts w:ascii="Arial" w:hAnsi="Arial"/>
        </w:rPr>
      </w:pPr>
      <w:r>
        <w:rPr>
          <w:rFonts w:ascii="Arial" w:hAnsi="Arial"/>
        </w:rPr>
        <w:t xml:space="preserve">Duo </w:t>
      </w:r>
      <w:proofErr w:type="spellStart"/>
      <w:r>
        <w:rPr>
          <w:rFonts w:ascii="Arial" w:hAnsi="Arial"/>
        </w:rPr>
        <w:t>Maffizzoni</w:t>
      </w:r>
      <w:proofErr w:type="spellEnd"/>
      <w:r>
        <w:rPr>
          <w:rFonts w:ascii="Arial" w:hAnsi="Arial"/>
        </w:rPr>
        <w:t xml:space="preserve">-Scano con melodie di Verdi per flauto e pianoforte  </w:t>
      </w:r>
    </w:p>
    <w:p w14:paraId="4D1AD188" w14:textId="77777777" w:rsidR="00F85846" w:rsidRDefault="00F85846" w:rsidP="00F85846">
      <w:pPr>
        <w:pStyle w:val="Nessunaspaziatura"/>
        <w:rPr>
          <w:rFonts w:ascii="Arial" w:hAnsi="Arial"/>
        </w:rPr>
      </w:pPr>
      <w:r>
        <w:rPr>
          <w:rFonts w:ascii="Arial" w:hAnsi="Arial"/>
        </w:rPr>
        <w:t>Biglietti 7 Euro</w:t>
      </w:r>
    </w:p>
    <w:p w14:paraId="18E539B5" w14:textId="77777777" w:rsidR="00F85846" w:rsidRDefault="00F85846" w:rsidP="00F85846">
      <w:pPr>
        <w:pStyle w:val="Nessunaspaziatura"/>
        <w:rPr>
          <w:rFonts w:ascii="Arial" w:hAnsi="Arial"/>
        </w:rPr>
      </w:pPr>
    </w:p>
    <w:p w14:paraId="2CE38C6D" w14:textId="77777777" w:rsidR="00F85846" w:rsidRDefault="00F85846" w:rsidP="00F85846">
      <w:pPr>
        <w:pStyle w:val="Nessunaspaziatura"/>
        <w:rPr>
          <w:rFonts w:ascii="Arial" w:hAnsi="Arial"/>
        </w:rPr>
      </w:pPr>
      <w:r>
        <w:rPr>
          <w:rFonts w:ascii="Arial" w:hAnsi="Arial"/>
        </w:rPr>
        <w:t xml:space="preserve">Lunedì 15 </w:t>
      </w:r>
      <w:r w:rsidR="00C26A7C">
        <w:rPr>
          <w:rFonts w:ascii="Arial" w:hAnsi="Arial"/>
        </w:rPr>
        <w:t xml:space="preserve">Luglio, </w:t>
      </w:r>
      <w:r>
        <w:rPr>
          <w:rFonts w:ascii="Arial" w:hAnsi="Arial"/>
        </w:rPr>
        <w:t>Ore 21,00 Parco delle Driadi</w:t>
      </w:r>
    </w:p>
    <w:p w14:paraId="308F09DD" w14:textId="77777777" w:rsidR="00F85846" w:rsidRPr="002A50BE" w:rsidRDefault="00F85846" w:rsidP="00F85846">
      <w:pPr>
        <w:pStyle w:val="Nessunaspaziatura"/>
        <w:rPr>
          <w:rFonts w:ascii="Times" w:hAnsi="Times"/>
          <w:b/>
          <w:caps/>
          <w:color w:val="7A1977"/>
          <w:sz w:val="24"/>
        </w:rPr>
      </w:pPr>
      <w:r w:rsidRPr="002A50BE">
        <w:rPr>
          <w:rFonts w:ascii="Times" w:hAnsi="Times"/>
          <w:b/>
          <w:caps/>
          <w:color w:val="7A1977"/>
          <w:sz w:val="24"/>
        </w:rPr>
        <w:t>GIUSEPPE VERDI – FILM 1953</w:t>
      </w:r>
    </w:p>
    <w:p w14:paraId="7A7A3C12" w14:textId="77777777" w:rsidR="00F85846" w:rsidRDefault="00F85846" w:rsidP="00F85846">
      <w:pPr>
        <w:pStyle w:val="Nessunaspaziatura"/>
        <w:rPr>
          <w:rFonts w:ascii="Arial" w:hAnsi="Arial"/>
        </w:rPr>
      </w:pPr>
      <w:r>
        <w:rPr>
          <w:rFonts w:ascii="Arial" w:hAnsi="Arial"/>
        </w:rPr>
        <w:t xml:space="preserve">Ambiziosa biografia romanzata di Giuseppe Verdi con Mario Del Monaco e Tito Gobbi. </w:t>
      </w:r>
    </w:p>
    <w:p w14:paraId="3E5F881C" w14:textId="77777777" w:rsidR="00F85846" w:rsidRDefault="00F85846" w:rsidP="00F85846">
      <w:pPr>
        <w:pStyle w:val="Nessunaspaziatura"/>
        <w:rPr>
          <w:rFonts w:ascii="Arial" w:hAnsi="Arial"/>
        </w:rPr>
      </w:pPr>
      <w:r>
        <w:rPr>
          <w:rFonts w:ascii="Arial" w:hAnsi="Arial"/>
        </w:rPr>
        <w:t>Ingresso gratuito</w:t>
      </w:r>
    </w:p>
    <w:p w14:paraId="71F56087" w14:textId="77777777" w:rsidR="00F85846" w:rsidRDefault="00F85846" w:rsidP="00F85846">
      <w:pPr>
        <w:pStyle w:val="Nessunaspaziatura"/>
        <w:rPr>
          <w:rFonts w:ascii="Arial" w:hAnsi="Arial"/>
        </w:rPr>
      </w:pPr>
    </w:p>
    <w:p w14:paraId="6D850A62" w14:textId="77777777" w:rsidR="00F85846" w:rsidRDefault="00F85846" w:rsidP="00F85846">
      <w:pPr>
        <w:pStyle w:val="Nessunaspaziatura"/>
        <w:rPr>
          <w:rFonts w:ascii="Arial" w:hAnsi="Arial"/>
        </w:rPr>
      </w:pPr>
      <w:r>
        <w:rPr>
          <w:rFonts w:ascii="Arial" w:hAnsi="Arial"/>
        </w:rPr>
        <w:t>Martedì</w:t>
      </w:r>
      <w:r w:rsidR="00C26A7C">
        <w:rPr>
          <w:rFonts w:ascii="Arial" w:hAnsi="Arial"/>
        </w:rPr>
        <w:t xml:space="preserve"> 16 Luglio, Ore 21,00 Parco delle Driadi</w:t>
      </w:r>
    </w:p>
    <w:p w14:paraId="23EC4ECF" w14:textId="77777777" w:rsidR="00F85846" w:rsidRPr="002A50BE" w:rsidRDefault="00F85846" w:rsidP="00F85846">
      <w:pPr>
        <w:pStyle w:val="Nessunaspaziatura"/>
        <w:rPr>
          <w:b/>
          <w:caps/>
          <w:color w:val="761765"/>
          <w:sz w:val="24"/>
        </w:rPr>
      </w:pPr>
      <w:r w:rsidRPr="002A50BE">
        <w:rPr>
          <w:b/>
          <w:caps/>
          <w:color w:val="761765"/>
          <w:sz w:val="24"/>
        </w:rPr>
        <w:t>Casa Ricordi – Film, 1954</w:t>
      </w:r>
    </w:p>
    <w:p w14:paraId="3B9822C2" w14:textId="77777777" w:rsidR="00F85846" w:rsidRDefault="00F85846" w:rsidP="00F85846">
      <w:pPr>
        <w:pStyle w:val="Nessunaspaziatura"/>
        <w:rPr>
          <w:rFonts w:ascii="Arial" w:hAnsi="Arial"/>
        </w:rPr>
      </w:pPr>
      <w:r>
        <w:rPr>
          <w:rFonts w:ascii="Arial" w:hAnsi="Arial"/>
        </w:rPr>
        <w:t>Fosco Giacchetti, Gabriele Ferzetti, Marcello Mastroianni, Paolo Stoppa sono Verdi, Puccini, Bellini e Rossini nella storia della famosa editrice musicale milanese.</w:t>
      </w:r>
    </w:p>
    <w:p w14:paraId="567A31DC" w14:textId="77777777" w:rsidR="00F85846" w:rsidRDefault="00F85846" w:rsidP="00F85846">
      <w:pPr>
        <w:pStyle w:val="Nessunaspaziatura"/>
        <w:rPr>
          <w:rFonts w:ascii="Arial" w:hAnsi="Arial"/>
        </w:rPr>
      </w:pPr>
      <w:r>
        <w:rPr>
          <w:rFonts w:ascii="Arial" w:hAnsi="Arial"/>
        </w:rPr>
        <w:t>Ingresso gratuito</w:t>
      </w:r>
    </w:p>
    <w:p w14:paraId="28D7A668" w14:textId="77777777" w:rsidR="00F85846" w:rsidRDefault="00F85846" w:rsidP="00F85846">
      <w:pPr>
        <w:pStyle w:val="Nessunaspaziatura"/>
        <w:rPr>
          <w:rFonts w:ascii="Arial" w:hAnsi="Arial"/>
        </w:rPr>
      </w:pPr>
    </w:p>
    <w:p w14:paraId="7417A351" w14:textId="77777777" w:rsidR="00F85846" w:rsidRDefault="00F85846" w:rsidP="00F85846">
      <w:pPr>
        <w:pStyle w:val="Nessunaspaziatura"/>
        <w:rPr>
          <w:rFonts w:ascii="Arial" w:hAnsi="Arial"/>
        </w:rPr>
      </w:pPr>
      <w:r>
        <w:rPr>
          <w:rFonts w:ascii="Arial" w:hAnsi="Arial"/>
        </w:rPr>
        <w:t>Sabato 20 Luglio</w:t>
      </w:r>
      <w:r w:rsidR="00C26A7C">
        <w:rPr>
          <w:rFonts w:ascii="Arial" w:hAnsi="Arial"/>
        </w:rPr>
        <w:t>,</w:t>
      </w:r>
      <w:r>
        <w:rPr>
          <w:rFonts w:ascii="Arial" w:hAnsi="Arial"/>
        </w:rPr>
        <w:t xml:space="preserve"> Ore 21,00 Piazza del Municipio</w:t>
      </w:r>
    </w:p>
    <w:p w14:paraId="49E15BD4" w14:textId="77777777" w:rsidR="00F85846" w:rsidRPr="002A50BE" w:rsidRDefault="00F85846" w:rsidP="00F85846">
      <w:pPr>
        <w:pStyle w:val="Nessunaspaziatura"/>
        <w:rPr>
          <w:b/>
          <w:caps/>
          <w:color w:val="761765"/>
          <w:sz w:val="24"/>
        </w:rPr>
      </w:pPr>
      <w:r w:rsidRPr="002A50BE">
        <w:rPr>
          <w:b/>
          <w:caps/>
          <w:color w:val="761765"/>
          <w:sz w:val="24"/>
        </w:rPr>
        <w:t>Il Trovatore</w:t>
      </w:r>
    </w:p>
    <w:p w14:paraId="658CA22A" w14:textId="77777777" w:rsidR="00F85846" w:rsidRDefault="00F85846" w:rsidP="00F85846">
      <w:pPr>
        <w:pStyle w:val="Nessunaspaziatura"/>
        <w:rPr>
          <w:rFonts w:ascii="Arial" w:hAnsi="Arial"/>
        </w:rPr>
      </w:pPr>
      <w:r>
        <w:rPr>
          <w:rFonts w:ascii="Arial" w:hAnsi="Arial"/>
        </w:rPr>
        <w:t xml:space="preserve">Opera in quattro parti di Salvatore </w:t>
      </w:r>
      <w:proofErr w:type="spellStart"/>
      <w:r>
        <w:rPr>
          <w:rFonts w:ascii="Arial" w:hAnsi="Arial"/>
        </w:rPr>
        <w:t>Cammarano</w:t>
      </w:r>
      <w:proofErr w:type="spellEnd"/>
    </w:p>
    <w:p w14:paraId="5F361067" w14:textId="77777777" w:rsidR="00F85846" w:rsidRDefault="00F85846" w:rsidP="00F85846">
      <w:pPr>
        <w:pStyle w:val="Nessunaspaziatura"/>
        <w:rPr>
          <w:rFonts w:ascii="Arial" w:hAnsi="Arial"/>
        </w:rPr>
      </w:pPr>
      <w:r>
        <w:rPr>
          <w:rFonts w:ascii="Arial" w:hAnsi="Arial"/>
        </w:rPr>
        <w:t>Musica di Giuseppe Verdi</w:t>
      </w:r>
    </w:p>
    <w:p w14:paraId="382035E1" w14:textId="77777777" w:rsidR="00F85846" w:rsidRDefault="00F85846" w:rsidP="00F85846">
      <w:pPr>
        <w:pStyle w:val="Nessunaspaziatura"/>
        <w:rPr>
          <w:rFonts w:ascii="Arial" w:hAnsi="Arial"/>
        </w:rPr>
      </w:pPr>
      <w:r>
        <w:rPr>
          <w:rFonts w:ascii="Arial" w:hAnsi="Arial"/>
        </w:rPr>
        <w:t>Il Conte di Luna</w:t>
      </w:r>
      <w:r>
        <w:rPr>
          <w:rFonts w:ascii="Arial" w:hAnsi="Arial"/>
        </w:rPr>
        <w:tab/>
      </w:r>
      <w:r>
        <w:rPr>
          <w:rFonts w:ascii="Arial" w:hAnsi="Arial"/>
        </w:rPr>
        <w:tab/>
        <w:t>Pedro Carillo</w:t>
      </w:r>
    </w:p>
    <w:p w14:paraId="46BFD93F" w14:textId="77777777" w:rsidR="00F85846" w:rsidRDefault="00F85846" w:rsidP="00F85846">
      <w:pPr>
        <w:pStyle w:val="Nessunaspaziatura"/>
        <w:rPr>
          <w:rFonts w:ascii="Arial" w:hAnsi="Arial"/>
        </w:rPr>
      </w:pPr>
      <w:r>
        <w:rPr>
          <w:rFonts w:ascii="Arial" w:hAnsi="Arial"/>
        </w:rPr>
        <w:t>Leonora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Ekaterina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Gaidanskaya</w:t>
      </w:r>
      <w:proofErr w:type="spellEnd"/>
    </w:p>
    <w:p w14:paraId="48FE1DED" w14:textId="77777777" w:rsidR="00F85846" w:rsidRDefault="00F85846" w:rsidP="00F85846">
      <w:pPr>
        <w:pStyle w:val="Nessunaspaziatura"/>
        <w:rPr>
          <w:rFonts w:ascii="Arial" w:hAnsi="Arial"/>
        </w:rPr>
      </w:pPr>
      <w:r>
        <w:rPr>
          <w:rFonts w:ascii="Arial" w:hAnsi="Arial"/>
        </w:rPr>
        <w:t>Azucena</w:t>
      </w:r>
      <w:r>
        <w:rPr>
          <w:rFonts w:ascii="Arial" w:hAnsi="Arial"/>
        </w:rPr>
        <w:tab/>
      </w:r>
      <w:r>
        <w:rPr>
          <w:rFonts w:ascii="Arial" w:hAnsi="Arial"/>
        </w:rPr>
        <w:tab/>
        <w:t>Cinzia Chiarini</w:t>
      </w:r>
    </w:p>
    <w:p w14:paraId="57CEF758" w14:textId="77777777" w:rsidR="00F85846" w:rsidRDefault="00F85846" w:rsidP="00F85846">
      <w:pPr>
        <w:pStyle w:val="Nessunaspaziatura"/>
        <w:rPr>
          <w:rFonts w:ascii="Arial" w:hAnsi="Arial"/>
        </w:rPr>
      </w:pPr>
      <w:r>
        <w:rPr>
          <w:rFonts w:ascii="Arial" w:hAnsi="Arial"/>
        </w:rPr>
        <w:t>Manrico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Andrès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Veramendi</w:t>
      </w:r>
      <w:proofErr w:type="spellEnd"/>
    </w:p>
    <w:p w14:paraId="39F3DA8A" w14:textId="77777777" w:rsidR="00F85846" w:rsidRDefault="00F85846" w:rsidP="00F85846">
      <w:pPr>
        <w:pStyle w:val="Nessunaspaziatura"/>
        <w:rPr>
          <w:rFonts w:ascii="Arial" w:hAnsi="Arial"/>
        </w:rPr>
      </w:pPr>
      <w:r>
        <w:rPr>
          <w:rFonts w:ascii="Arial" w:hAnsi="Arial"/>
        </w:rPr>
        <w:t>Ferrando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Simone </w:t>
      </w:r>
      <w:proofErr w:type="spellStart"/>
      <w:r>
        <w:rPr>
          <w:rFonts w:ascii="Arial" w:hAnsi="Arial"/>
        </w:rPr>
        <w:t>Simoni</w:t>
      </w:r>
      <w:proofErr w:type="spellEnd"/>
    </w:p>
    <w:p w14:paraId="5B13A55D" w14:textId="77777777" w:rsidR="00F85846" w:rsidRDefault="00F85846" w:rsidP="00F85846">
      <w:pPr>
        <w:pStyle w:val="Nessunaspaziatura"/>
        <w:rPr>
          <w:rFonts w:ascii="Arial" w:hAnsi="Arial"/>
        </w:rPr>
      </w:pPr>
      <w:r>
        <w:rPr>
          <w:rFonts w:ascii="Arial" w:hAnsi="Arial"/>
        </w:rPr>
        <w:t>Ines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Iliaria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Freppoli</w:t>
      </w:r>
      <w:proofErr w:type="spellEnd"/>
    </w:p>
    <w:p w14:paraId="1BBBDAB2" w14:textId="77777777" w:rsidR="00F85846" w:rsidRDefault="00F85846" w:rsidP="00F85846">
      <w:pPr>
        <w:pStyle w:val="Nessunaspaziatura"/>
        <w:rPr>
          <w:rFonts w:ascii="Arial" w:hAnsi="Arial"/>
        </w:rPr>
      </w:pPr>
      <w:r>
        <w:rPr>
          <w:rFonts w:ascii="Arial" w:hAnsi="Arial"/>
        </w:rPr>
        <w:t>Direttore d’orchestra Valerio Galli</w:t>
      </w:r>
    </w:p>
    <w:p w14:paraId="10C1A673" w14:textId="77777777" w:rsidR="00F85846" w:rsidRDefault="00F85846" w:rsidP="00F85846">
      <w:pPr>
        <w:pStyle w:val="Nessunaspaziatura"/>
        <w:rPr>
          <w:rFonts w:ascii="Arial" w:hAnsi="Arial"/>
        </w:rPr>
      </w:pPr>
      <w:r>
        <w:rPr>
          <w:rFonts w:ascii="Arial" w:hAnsi="Arial"/>
        </w:rPr>
        <w:t xml:space="preserve">Regia Rolando Panerai </w:t>
      </w:r>
      <w:r>
        <w:rPr>
          <w:rFonts w:ascii="Arial" w:hAnsi="Arial"/>
        </w:rPr>
        <w:tab/>
      </w:r>
    </w:p>
    <w:p w14:paraId="701B3DB3" w14:textId="77777777" w:rsidR="00F85846" w:rsidRDefault="00F85846" w:rsidP="00F85846">
      <w:pPr>
        <w:pStyle w:val="Nessunaspaziatura"/>
        <w:rPr>
          <w:rFonts w:ascii="Arial" w:hAnsi="Arial"/>
        </w:rPr>
      </w:pPr>
      <w:r>
        <w:rPr>
          <w:rFonts w:ascii="Arial" w:hAnsi="Arial"/>
        </w:rPr>
        <w:t xml:space="preserve">Scenografia Giacomo </w:t>
      </w:r>
      <w:proofErr w:type="spellStart"/>
      <w:r>
        <w:rPr>
          <w:rFonts w:ascii="Arial" w:hAnsi="Arial"/>
        </w:rPr>
        <w:t>Callari</w:t>
      </w:r>
      <w:proofErr w:type="spellEnd"/>
    </w:p>
    <w:p w14:paraId="601AF782" w14:textId="77777777" w:rsidR="00F85846" w:rsidRDefault="00F85846" w:rsidP="00F85846">
      <w:pPr>
        <w:pStyle w:val="Nessunaspaziatura"/>
        <w:rPr>
          <w:rFonts w:ascii="Arial" w:hAnsi="Arial"/>
        </w:rPr>
      </w:pPr>
      <w:r>
        <w:rPr>
          <w:rFonts w:ascii="Arial" w:hAnsi="Arial"/>
        </w:rPr>
        <w:t>Orchestra Filarmonica Italiana</w:t>
      </w:r>
    </w:p>
    <w:p w14:paraId="05961D42" w14:textId="77777777" w:rsidR="00F85846" w:rsidRDefault="00F85846" w:rsidP="00F85846">
      <w:pPr>
        <w:pStyle w:val="Nessunaspaziatura"/>
        <w:rPr>
          <w:rFonts w:ascii="Arial" w:hAnsi="Arial"/>
        </w:rPr>
      </w:pPr>
      <w:r>
        <w:rPr>
          <w:rFonts w:ascii="Arial" w:hAnsi="Arial"/>
        </w:rPr>
        <w:t xml:space="preserve">Corale Città di Fiorenzuola M° del Coro Fabrizio Cassi </w:t>
      </w:r>
    </w:p>
    <w:p w14:paraId="6AED1715" w14:textId="77777777" w:rsidR="00F85846" w:rsidRDefault="00F85846" w:rsidP="00F85846">
      <w:pPr>
        <w:pStyle w:val="Nessunaspaziatura"/>
        <w:rPr>
          <w:b/>
          <w:caps/>
          <w:color w:val="721989"/>
          <w:sz w:val="24"/>
        </w:rPr>
      </w:pPr>
    </w:p>
    <w:p w14:paraId="249B83FB" w14:textId="77777777" w:rsidR="00F85846" w:rsidRDefault="00F85846" w:rsidP="00F85846">
      <w:pPr>
        <w:pStyle w:val="Nessunaspaziatura"/>
        <w:rPr>
          <w:rFonts w:ascii="Arial" w:hAnsi="Arial"/>
        </w:rPr>
      </w:pPr>
      <w:r>
        <w:rPr>
          <w:rFonts w:ascii="Arial" w:hAnsi="Arial"/>
        </w:rPr>
        <w:t>Sabato 21 Luglio</w:t>
      </w:r>
      <w:r w:rsidR="00C26A7C">
        <w:rPr>
          <w:rFonts w:ascii="Arial" w:hAnsi="Arial"/>
        </w:rPr>
        <w:t>,</w:t>
      </w:r>
      <w:r>
        <w:rPr>
          <w:rFonts w:ascii="Arial" w:hAnsi="Arial"/>
        </w:rPr>
        <w:t xml:space="preserve"> Ore 21,00 Piazza del Municipio</w:t>
      </w:r>
    </w:p>
    <w:p w14:paraId="7D22F7B1" w14:textId="77777777" w:rsidR="00F85846" w:rsidRPr="002A50BE" w:rsidRDefault="00F85846" w:rsidP="00F85846">
      <w:pPr>
        <w:pStyle w:val="Nessunaspaziatura"/>
        <w:rPr>
          <w:b/>
          <w:caps/>
          <w:color w:val="721989"/>
          <w:sz w:val="24"/>
        </w:rPr>
      </w:pPr>
      <w:r w:rsidRPr="002A50BE">
        <w:rPr>
          <w:b/>
          <w:caps/>
          <w:color w:val="721989"/>
          <w:sz w:val="24"/>
        </w:rPr>
        <w:t>Con Verdi all’Opera</w:t>
      </w:r>
    </w:p>
    <w:p w14:paraId="41853464" w14:textId="77777777" w:rsidR="00F85846" w:rsidRDefault="00C26A7C" w:rsidP="00F85846">
      <w:pPr>
        <w:autoSpaceDE w:val="0"/>
        <w:rPr>
          <w:rFonts w:ascii="Arial" w:hAnsi="Arial" w:cs="Arial"/>
          <w:color w:val="222222"/>
          <w:szCs w:val="26"/>
        </w:rPr>
      </w:pPr>
      <w:r>
        <w:rPr>
          <w:rFonts w:ascii="Arial" w:hAnsi="Arial"/>
        </w:rPr>
        <w:t>Sceneggiatura</w:t>
      </w:r>
      <w:r w:rsidR="00F85846">
        <w:rPr>
          <w:rFonts w:ascii="Arial" w:hAnsi="Arial"/>
        </w:rPr>
        <w:t xml:space="preserve"> di </w:t>
      </w:r>
      <w:r w:rsidR="00F85846">
        <w:rPr>
          <w:rFonts w:ascii="Arial" w:hAnsi="Arial" w:cs="Arial"/>
          <w:color w:val="222222"/>
          <w:szCs w:val="26"/>
        </w:rPr>
        <w:t xml:space="preserve">Mauro Bardelli, Cristiana Emiliani </w:t>
      </w:r>
    </w:p>
    <w:p w14:paraId="2E37BA2B" w14:textId="77777777" w:rsidR="00F85846" w:rsidRDefault="00F85846" w:rsidP="00F85846">
      <w:pPr>
        <w:autoSpaceDE w:val="0"/>
        <w:rPr>
          <w:rFonts w:ascii="Arial" w:hAnsi="Arial"/>
        </w:rPr>
      </w:pPr>
      <w:r>
        <w:rPr>
          <w:rFonts w:ascii="Arial" w:hAnsi="Arial" w:cs="Arial"/>
          <w:color w:val="222222"/>
          <w:szCs w:val="26"/>
        </w:rPr>
        <w:t xml:space="preserve">Regia: Norberto </w:t>
      </w:r>
      <w:proofErr w:type="spellStart"/>
      <w:r>
        <w:rPr>
          <w:rFonts w:ascii="Arial" w:hAnsi="Arial" w:cs="Arial"/>
          <w:color w:val="222222"/>
          <w:szCs w:val="26"/>
        </w:rPr>
        <w:t>Civardi</w:t>
      </w:r>
      <w:proofErr w:type="spellEnd"/>
      <w:r>
        <w:rPr>
          <w:rFonts w:ascii="Arial" w:hAnsi="Arial" w:cs="Arial"/>
          <w:color w:val="222222"/>
          <w:szCs w:val="26"/>
        </w:rPr>
        <w:t>,</w:t>
      </w:r>
    </w:p>
    <w:p w14:paraId="2AEDD54B" w14:textId="77777777" w:rsidR="00F85846" w:rsidRDefault="00F85846" w:rsidP="00F85846">
      <w:pPr>
        <w:autoSpaceDE w:val="0"/>
        <w:rPr>
          <w:rFonts w:ascii="Arial" w:hAnsi="Arial" w:cs="Arial"/>
          <w:color w:val="222222"/>
          <w:szCs w:val="26"/>
        </w:rPr>
      </w:pPr>
      <w:r>
        <w:rPr>
          <w:rFonts w:ascii="Arial" w:hAnsi="Arial" w:cs="Arial"/>
          <w:color w:val="222222"/>
          <w:szCs w:val="26"/>
        </w:rPr>
        <w:t>Orchestra delle Scuole di Musica di Castell’Arquato e Fiorenzuola D’Arda</w:t>
      </w:r>
    </w:p>
    <w:p w14:paraId="011C77A4" w14:textId="77777777" w:rsidR="00F85846" w:rsidRDefault="00F85846" w:rsidP="00F85846">
      <w:pPr>
        <w:autoSpaceDE w:val="0"/>
        <w:rPr>
          <w:rFonts w:ascii="Arial" w:hAnsi="Arial" w:cs="Arial"/>
          <w:color w:val="222222"/>
          <w:szCs w:val="26"/>
        </w:rPr>
      </w:pPr>
      <w:r>
        <w:rPr>
          <w:rFonts w:ascii="Arial" w:hAnsi="Arial" w:cs="Arial"/>
          <w:color w:val="222222"/>
          <w:szCs w:val="26"/>
        </w:rPr>
        <w:t>direttore Marco Bardelli</w:t>
      </w:r>
    </w:p>
    <w:p w14:paraId="3C267671" w14:textId="77777777" w:rsidR="00F85846" w:rsidRPr="00A23B4A" w:rsidRDefault="00F85846" w:rsidP="00F85846">
      <w:pPr>
        <w:autoSpaceDE w:val="0"/>
        <w:rPr>
          <w:rFonts w:ascii="Arial" w:hAnsi="Arial" w:cs="Arial"/>
          <w:color w:val="222222"/>
          <w:szCs w:val="26"/>
        </w:rPr>
      </w:pPr>
      <w:r>
        <w:rPr>
          <w:rFonts w:ascii="Arial" w:hAnsi="Arial" w:cs="Arial"/>
          <w:color w:val="222222"/>
          <w:szCs w:val="26"/>
        </w:rPr>
        <w:t>Scuola di danza “</w:t>
      </w:r>
      <w:proofErr w:type="spellStart"/>
      <w:r>
        <w:rPr>
          <w:rFonts w:ascii="Arial" w:hAnsi="Arial" w:cs="Arial"/>
          <w:color w:val="222222"/>
          <w:szCs w:val="26"/>
        </w:rPr>
        <w:t>ArteDanza</w:t>
      </w:r>
      <w:proofErr w:type="spellEnd"/>
      <w:r>
        <w:rPr>
          <w:rFonts w:ascii="Arial" w:hAnsi="Arial" w:cs="Arial"/>
          <w:color w:val="222222"/>
          <w:szCs w:val="26"/>
        </w:rPr>
        <w:t>” di Fiorenzuola D’Arda, diretta da Elisa Ceresa</w:t>
      </w:r>
    </w:p>
    <w:p w14:paraId="2A9A98CE" w14:textId="77777777" w:rsidR="00E3240D" w:rsidRPr="00C26A7C" w:rsidRDefault="00F85846" w:rsidP="00C26A7C">
      <w:pPr>
        <w:pStyle w:val="Nessunaspaziatura"/>
        <w:rPr>
          <w:rFonts w:ascii="Arial" w:hAnsi="Arial"/>
        </w:rPr>
      </w:pPr>
      <w:r>
        <w:rPr>
          <w:rFonts w:ascii="Arial" w:hAnsi="Arial"/>
        </w:rPr>
        <w:t>Cantanti del Concorso Lirico Internazionale Luigi Illica</w:t>
      </w:r>
    </w:p>
    <w:sectPr w:rsidR="00E3240D" w:rsidRPr="00C26A7C" w:rsidSect="00597E62">
      <w:pgSz w:w="11900" w:h="16840"/>
      <w:pgMar w:top="1134" w:right="1134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charset w:val="00"/>
    <w:family w:val="auto"/>
    <w:pitch w:val="variable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85846"/>
    <w:rsid w:val="00C26A7C"/>
    <w:rsid w:val="00F858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95F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5846"/>
    <w:pPr>
      <w:widowControl w:val="0"/>
      <w:suppressAutoHyphens/>
      <w:spacing w:after="0"/>
    </w:pPr>
    <w:rPr>
      <w:rFonts w:ascii="Times New Roman" w:eastAsia="SimSun" w:hAnsi="Times New Roman" w:cs="Mangal"/>
      <w:sz w:val="20"/>
      <w:szCs w:val="20"/>
      <w:lang w:eastAsia="hi-I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F85846"/>
    <w:pPr>
      <w:widowControl w:val="0"/>
      <w:suppressAutoHyphens/>
      <w:spacing w:after="0"/>
    </w:pPr>
    <w:rPr>
      <w:rFonts w:ascii="Times New Roman" w:eastAsia="SimSun" w:hAnsi="Times New Roman" w:cs="Mang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1650</Characters>
  <Application>Microsoft Macintosh Word</Application>
  <DocSecurity>0</DocSecurity>
  <Lines>13</Lines>
  <Paragraphs>3</Paragraphs>
  <ScaleCrop>false</ScaleCrop>
  <Company>å∆å∆å∆å∆å∆å∆å∆å∆å∆∆å∆å∆å∆å∆å∆å∆∆å∆å∆å∆å∆å∆å∆∆å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cp:lastModifiedBy>Carlo Lei</cp:lastModifiedBy>
  <cp:revision>2</cp:revision>
  <dcterms:created xsi:type="dcterms:W3CDTF">2013-06-25T14:40:00Z</dcterms:created>
  <dcterms:modified xsi:type="dcterms:W3CDTF">2013-06-25T14:48:00Z</dcterms:modified>
</cp:coreProperties>
</file>